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34480">
      <w:pPr>
        <w:rPr>
          <w:b/>
          <w:bCs/>
          <w:u w:val="single"/>
        </w:rPr>
      </w:pPr>
      <w:r>
        <w:rPr>
          <w:noProof/>
          <w:lang w:val="it-IT"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28575</wp:posOffset>
            </wp:positionV>
            <wp:extent cx="2161540" cy="543560"/>
            <wp:effectExtent l="1905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543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4E2D77">
      <w:pPr>
        <w:jc w:val="center"/>
      </w:pP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PROCESSI E PROCEDIMENTI CCIAA  AVELLINO</w:t>
      </w:r>
    </w:p>
    <w:p w:rsidR="00000000" w:rsidRDefault="004E2D77">
      <w:pPr>
        <w:jc w:val="center"/>
        <w:rPr>
          <w:b/>
          <w:bCs/>
          <w:u w:val="single"/>
        </w:rPr>
      </w:pPr>
      <w:r>
        <w:t>aggiornamento al 13/02/2014</w:t>
      </w:r>
    </w:p>
    <w:p w:rsidR="00000000" w:rsidRDefault="004E2D77">
      <w:pPr>
        <w:jc w:val="both"/>
        <w:rPr>
          <w:b/>
          <w:bCs/>
          <w:u w:val="single"/>
        </w:rPr>
      </w:pPr>
    </w:p>
    <w:p w:rsidR="00000000" w:rsidRDefault="004E2D77">
      <w:pPr>
        <w:rPr>
          <w:b/>
          <w:bCs/>
          <w:u w:val="single"/>
        </w:rPr>
      </w:pPr>
      <w:r>
        <w:rPr>
          <w:sz w:val="22"/>
          <w:szCs w:val="22"/>
        </w:rPr>
        <w:t>I provvedimenti finali da adottarsi di norma vengono assunti dal Segretario Generale, unico dirigente in servizio. (tel. 0825/694302, email: segreteria.generale@av.camcom.it)</w:t>
      </w:r>
    </w:p>
    <w:p w:rsidR="00000000" w:rsidRDefault="004E2D77">
      <w:pPr>
        <w:jc w:val="center"/>
        <w:rPr>
          <w:b/>
          <w:bCs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6"/>
        <w:gridCol w:w="2371"/>
        <w:gridCol w:w="7"/>
        <w:gridCol w:w="45"/>
        <w:gridCol w:w="2265"/>
        <w:gridCol w:w="225"/>
        <w:gridCol w:w="2804"/>
      </w:tblGrid>
      <w:tr w:rsidR="00000000">
        <w:tc>
          <w:tcPr>
            <w:tcW w:w="1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Processi</w:t>
            </w:r>
          </w:p>
        </w:tc>
        <w:tc>
          <w:tcPr>
            <w:tcW w:w="242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Procedimenti</w:t>
            </w:r>
          </w:p>
        </w:tc>
        <w:tc>
          <w:tcPr>
            <w:tcW w:w="24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Unità Organizzativa Responsabile</w:t>
            </w:r>
          </w:p>
        </w:tc>
        <w:tc>
          <w:tcPr>
            <w:tcW w:w="2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Responsabile dell'Area </w:t>
            </w:r>
          </w:p>
        </w:tc>
      </w:tr>
      <w:tr w:rsidR="00000000">
        <w:tc>
          <w:tcPr>
            <w:tcW w:w="192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Pianificazione e programmazione annuale e pluriennale</w:t>
            </w:r>
          </w:p>
        </w:tc>
        <w:tc>
          <w:tcPr>
            <w:tcW w:w="242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Definizione Piano Triennale Prevenzione della Corruzione</w:t>
            </w:r>
          </w:p>
        </w:tc>
        <w:tc>
          <w:tcPr>
            <w:tcW w:w="24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2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aquilina.giordano@av.camcom.it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2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Sistema di misurazione e valutazione</w:t>
            </w:r>
          </w:p>
        </w:tc>
        <w:tc>
          <w:tcPr>
            <w:tcW w:w="24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2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aquilina.giordano@av.camcom.it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2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Elaborazione Piano della Perfomance</w:t>
            </w:r>
          </w:p>
        </w:tc>
        <w:tc>
          <w:tcPr>
            <w:tcW w:w="24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2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</w:t>
            </w:r>
            <w:r>
              <w:rPr>
                <w:sz w:val="20"/>
                <w:szCs w:val="20"/>
              </w:rPr>
              <w:t>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aquilina.giordano@av.camcom.it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2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Redazione relazione Previsionale e Programmatica</w:t>
            </w:r>
          </w:p>
        </w:tc>
        <w:tc>
          <w:tcPr>
            <w:tcW w:w="24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2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aquilina.giordano@av.camcom.it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2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Predispozione Bilancio preventi</w:t>
            </w:r>
            <w:r>
              <w:rPr>
                <w:sz w:val="20"/>
                <w:szCs w:val="20"/>
              </w:rPr>
              <w:t xml:space="preserve">vo </w:t>
            </w:r>
          </w:p>
        </w:tc>
        <w:tc>
          <w:tcPr>
            <w:tcW w:w="24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2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aquilina.giordano@av.camcom.it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2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Definizione e assegnazione del budget e degli obiettivi</w:t>
            </w:r>
          </w:p>
        </w:tc>
        <w:tc>
          <w:tcPr>
            <w:tcW w:w="24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2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7" w:history="1">
              <w:r>
                <w:rPr>
                  <w:rStyle w:val="Collegamentoipertestuale"/>
                  <w:sz w:val="18"/>
                  <w:szCs w:val="18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Monitoraggio, misurazione , valutazione e rendicontazione</w:t>
            </w:r>
          </w:p>
        </w:tc>
        <w:tc>
          <w:tcPr>
            <w:tcW w:w="242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Misurazione indicatori</w:t>
            </w:r>
          </w:p>
        </w:tc>
        <w:tc>
          <w:tcPr>
            <w:tcW w:w="24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"Amministrazione"</w:t>
            </w:r>
          </w:p>
        </w:tc>
        <w:tc>
          <w:tcPr>
            <w:tcW w:w="2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18"/>
                <w:szCs w:val="18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18"/>
                <w:szCs w:val="18"/>
              </w:rPr>
            </w:pPr>
            <w:hyperlink r:id="rId8" w:history="1">
              <w:r>
                <w:rPr>
                  <w:rStyle w:val="Collegamentoipertestuale"/>
                  <w:sz w:val="18"/>
                  <w:szCs w:val="18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18"/>
                <w:szCs w:val="18"/>
              </w:rPr>
            </w:pPr>
          </w:p>
        </w:tc>
      </w:tr>
      <w:tr w:rsidR="00000000">
        <w:tc>
          <w:tcPr>
            <w:tcW w:w="1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Processi</w:t>
            </w:r>
          </w:p>
        </w:tc>
        <w:tc>
          <w:tcPr>
            <w:tcW w:w="2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Procedimenti</w:t>
            </w:r>
          </w:p>
        </w:tc>
        <w:tc>
          <w:tcPr>
            <w:tcW w:w="23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Unità Organizzativa </w:t>
            </w:r>
            <w:r>
              <w:rPr>
                <w:b/>
                <w:bCs/>
                <w:sz w:val="20"/>
                <w:szCs w:val="20"/>
              </w:rPr>
              <w:lastRenderedPageBreak/>
              <w:t>responsabile</w:t>
            </w:r>
          </w:p>
        </w:tc>
        <w:tc>
          <w:tcPr>
            <w:tcW w:w="30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Responsabile dell'Area </w:t>
            </w:r>
          </w:p>
        </w:tc>
      </w:tr>
      <w:tr w:rsidR="00000000">
        <w:tc>
          <w:tcPr>
            <w:tcW w:w="192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Monitoraggio, misurazione , valutazione e rendicontazione</w:t>
            </w:r>
          </w:p>
        </w:tc>
        <w:tc>
          <w:tcPr>
            <w:tcW w:w="2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Controllo di gestione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(reportistica)</w:t>
            </w:r>
          </w:p>
        </w:tc>
        <w:tc>
          <w:tcPr>
            <w:tcW w:w="23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</w:t>
            </w:r>
            <w:r>
              <w:rPr>
                <w:sz w:val="20"/>
                <w:szCs w:val="20"/>
              </w:rPr>
              <w:t>one"</w:t>
            </w:r>
          </w:p>
        </w:tc>
        <w:tc>
          <w:tcPr>
            <w:tcW w:w="30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aquilina.giordano@av.camcom.it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Controllo strategico (reportistica)</w:t>
            </w:r>
          </w:p>
        </w:tc>
        <w:tc>
          <w:tcPr>
            <w:tcW w:w="23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aquilina.giordano@av.camcom.it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Predisposizione e valida</w:t>
            </w:r>
            <w:r>
              <w:rPr>
                <w:sz w:val="20"/>
                <w:szCs w:val="20"/>
              </w:rPr>
              <w:t>zione relazione sulla Perfomance</w:t>
            </w:r>
          </w:p>
        </w:tc>
        <w:tc>
          <w:tcPr>
            <w:tcW w:w="23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aquilina.giordano@av.camcom.it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Aggiornamento del preventivo e del budget direzionale</w:t>
            </w:r>
          </w:p>
        </w:tc>
        <w:tc>
          <w:tcPr>
            <w:tcW w:w="23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</w:t>
            </w:r>
            <w:r>
              <w:rPr>
                <w:sz w:val="20"/>
                <w:szCs w:val="20"/>
              </w:rPr>
              <w:t>: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aquilina.giordano@av.camcom.it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Redazione relazione sulla gestione del bilancio di esercizio</w:t>
            </w:r>
          </w:p>
        </w:tc>
        <w:tc>
          <w:tcPr>
            <w:tcW w:w="23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aquilina.giordano@av.camcom.it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rPr>
          <w:trHeight w:val="81"/>
        </w:trPr>
        <w:tc>
          <w:tcPr>
            <w:tcW w:w="192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Supporto Organi Istituzionali</w:t>
            </w:r>
          </w:p>
        </w:tc>
        <w:tc>
          <w:tcPr>
            <w:tcW w:w="2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Rinnovo Org</w:t>
            </w:r>
            <w:r>
              <w:rPr>
                <w:sz w:val="20"/>
                <w:szCs w:val="20"/>
              </w:rPr>
              <w:t>ani</w:t>
            </w:r>
          </w:p>
        </w:tc>
        <w:tc>
          <w:tcPr>
            <w:tcW w:w="23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aquilina.giordano@av.camcom.it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degli organi istituzionali e dei relativi provvedimenti</w:t>
            </w:r>
          </w:p>
        </w:tc>
        <w:tc>
          <w:tcPr>
            <w:tcW w:w="23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</w:t>
            </w:r>
            <w:r>
              <w:rPr>
                <w:sz w:val="20"/>
                <w:szCs w:val="20"/>
              </w:rPr>
              <w:t>ina.giordano@av.camcom.it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dell'OIV</w:t>
            </w:r>
          </w:p>
        </w:tc>
        <w:tc>
          <w:tcPr>
            <w:tcW w:w="23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aquilina.giordano@av.camcom.it</w:t>
            </w:r>
          </w:p>
        </w:tc>
      </w:tr>
      <w:tr w:rsidR="00000000">
        <w:tc>
          <w:tcPr>
            <w:tcW w:w="192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Supporto Organi Istituzionali</w:t>
            </w:r>
          </w:p>
        </w:tc>
        <w:tc>
          <w:tcPr>
            <w:tcW w:w="23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dei contatti con le Associazioni di categoria e gli altri stakeh</w:t>
            </w:r>
            <w:r>
              <w:rPr>
                <w:sz w:val="20"/>
                <w:szCs w:val="20"/>
              </w:rPr>
              <w:t>olders del territorio</w:t>
            </w:r>
          </w:p>
        </w:tc>
        <w:tc>
          <w:tcPr>
            <w:tcW w:w="23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aquilina.giordano@av.camcom.it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Gestione degli adempimenti </w:t>
            </w:r>
            <w:r>
              <w:rPr>
                <w:sz w:val="20"/>
                <w:szCs w:val="20"/>
              </w:rPr>
              <w:lastRenderedPageBreak/>
              <w:t>previsti dal d.lgs. 196/2003 in materia di dati personali</w:t>
            </w:r>
          </w:p>
        </w:tc>
        <w:tc>
          <w:tcPr>
            <w:tcW w:w="23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"Amministrazione"</w:t>
            </w:r>
          </w:p>
        </w:tc>
        <w:tc>
          <w:tcPr>
            <w:tcW w:w="30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Aquili</w:t>
            </w:r>
            <w:r>
              <w:rPr>
                <w:sz w:val="20"/>
                <w:szCs w:val="20"/>
              </w:rPr>
              <w:t>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aquilina.giordano@av.camcom.it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Gestione partecipazione strategiche</w:t>
            </w:r>
          </w:p>
        </w:tc>
        <w:tc>
          <w:tcPr>
            <w:tcW w:w="23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delle partecipazioni e rapporti con le Aziende</w:t>
            </w:r>
          </w:p>
        </w:tc>
        <w:tc>
          <w:tcPr>
            <w:tcW w:w="23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aquilina.giordano@av.cam</w:t>
            </w:r>
            <w:r>
              <w:rPr>
                <w:sz w:val="20"/>
                <w:szCs w:val="20"/>
              </w:rPr>
              <w:t>com.it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Tutela giudiziaria </w:t>
            </w:r>
          </w:p>
        </w:tc>
        <w:tc>
          <w:tcPr>
            <w:tcW w:w="23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delle vertenze giudiziarie di carattere civile, amministrativo, tributario e penale concernenti la CCIAA e nell'esercizio di funzioni delegate</w:t>
            </w:r>
          </w:p>
        </w:tc>
        <w:tc>
          <w:tcPr>
            <w:tcW w:w="23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quilina.giordano@av.camcom.it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delle problematiche concernenti le rivendicazioni relative al rapporto di lavoro del personale dipendente</w:t>
            </w:r>
          </w:p>
        </w:tc>
        <w:tc>
          <w:tcPr>
            <w:tcW w:w="23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aquilina.giordano@av.camcom.it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estione documentazione</w:t>
            </w:r>
          </w:p>
        </w:tc>
        <w:tc>
          <w:tcPr>
            <w:tcW w:w="23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Protocollazione informatica dei documenti </w:t>
            </w:r>
          </w:p>
        </w:tc>
        <w:tc>
          <w:tcPr>
            <w:tcW w:w="23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aquilina.giordano@av.camcom.it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Archiviazione cartacea </w:t>
            </w:r>
          </w:p>
        </w:tc>
        <w:tc>
          <w:tcPr>
            <w:tcW w:w="23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</w:t>
            </w:r>
            <w:r>
              <w:rPr>
                <w:sz w:val="20"/>
                <w:szCs w:val="20"/>
              </w:rPr>
              <w:t>tti: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aquilina.giordano@av.camcom.it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</w:tbl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6"/>
        <w:gridCol w:w="2378"/>
        <w:gridCol w:w="2310"/>
        <w:gridCol w:w="3029"/>
      </w:tblGrid>
      <w:tr w:rsidR="00000000">
        <w:tc>
          <w:tcPr>
            <w:tcW w:w="1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Processi</w:t>
            </w:r>
          </w:p>
        </w:tc>
        <w:tc>
          <w:tcPr>
            <w:tcW w:w="2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Procedimenti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Unità Organizzativa </w:t>
            </w:r>
            <w:r>
              <w:rPr>
                <w:b/>
                <w:bCs/>
                <w:sz w:val="20"/>
                <w:szCs w:val="20"/>
              </w:rPr>
              <w:lastRenderedPageBreak/>
              <w:t>responsabile</w:t>
            </w:r>
          </w:p>
        </w:tc>
        <w:tc>
          <w:tcPr>
            <w:tcW w:w="3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Responsabile dell'Area </w:t>
            </w:r>
          </w:p>
        </w:tc>
      </w:tr>
      <w:tr w:rsidR="00000000">
        <w:tc>
          <w:tcPr>
            <w:tcW w:w="192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Gestione documentazione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Affrancatura e spedizione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</w:t>
            </w:r>
            <w:r>
              <w:rPr>
                <w:sz w:val="20"/>
                <w:szCs w:val="20"/>
              </w:rPr>
              <w:t>i: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aquilina.giordano@av.camcom.it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Archiviazione ottica dei documenti ( ad eccezione di quelli del  registro imprese)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aquilina.giordano@av.camcom.it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Raccolta usi e c</w:t>
            </w:r>
            <w:r>
              <w:rPr>
                <w:sz w:val="20"/>
                <w:szCs w:val="20"/>
              </w:rPr>
              <w:t>onsuetudini e pubblicazione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9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Archiviazione ottica e conservazione sostitutiva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(tranne registro i</w:t>
            </w:r>
            <w:r>
              <w:rPr>
                <w:sz w:val="20"/>
                <w:szCs w:val="20"/>
              </w:rPr>
              <w:t>mprese)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Conservazione sostitutiva dei documenti 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10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Pubblicazioni nell'albo camerale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</w:t>
            </w:r>
            <w:r>
              <w:rPr>
                <w:sz w:val="20"/>
                <w:szCs w:val="20"/>
              </w:rPr>
              <w:t>nistrazione"</w:t>
            </w:r>
          </w:p>
        </w:tc>
        <w:tc>
          <w:tcPr>
            <w:tcW w:w="30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aquilina.giordano@av.camcom.it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Comunicazione istituzionale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snapToGrid w:val="0"/>
              <w:rPr>
                <w:sz w:val="20"/>
                <w:szCs w:val="20"/>
              </w:rPr>
            </w:pP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Rassegna stampa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AREA I 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snapToGrid w:val="0"/>
              <w:rPr>
                <w:sz w:val="20"/>
                <w:szCs w:val="20"/>
              </w:rPr>
            </w:pP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aquilina.giordano@av.camcom.it</w:t>
            </w:r>
          </w:p>
        </w:tc>
      </w:tr>
      <w:tr w:rsidR="00000000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Comunic</w:t>
            </w:r>
            <w:r>
              <w:rPr>
                <w:sz w:val="20"/>
                <w:szCs w:val="20"/>
              </w:rPr>
              <w:t>azione esterna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Predisposizione, aggiornamento Carta dei Servizi, Guida ai servizi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11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Comunicazione</w:t>
            </w:r>
            <w:r>
              <w:rPr>
                <w:sz w:val="20"/>
                <w:szCs w:val="20"/>
              </w:rPr>
              <w:t xml:space="preserve"> interna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Notifica ordini, disposizioni, comunicazioni di servizio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aquilina.giordano@av.camcom.it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</w:tbl>
    <w:p w:rsidR="00000000" w:rsidRDefault="004E2D77">
      <w:r>
        <w:tab/>
      </w:r>
      <w:r>
        <w:tab/>
      </w:r>
    </w:p>
    <w:p w:rsidR="00000000" w:rsidRDefault="004E2D77"/>
    <w:p w:rsidR="00000000" w:rsidRDefault="004E2D77"/>
    <w:p w:rsidR="00000000" w:rsidRDefault="004E2D77"/>
    <w:p w:rsidR="00000000" w:rsidRDefault="004E2D7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6"/>
        <w:gridCol w:w="2378"/>
        <w:gridCol w:w="2310"/>
        <w:gridCol w:w="3029"/>
      </w:tblGrid>
      <w:tr w:rsidR="00000000">
        <w:tc>
          <w:tcPr>
            <w:tcW w:w="1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Processi</w:t>
            </w:r>
          </w:p>
        </w:tc>
        <w:tc>
          <w:tcPr>
            <w:tcW w:w="2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Procedimenti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Unità Organizzativa </w:t>
            </w:r>
            <w:r>
              <w:rPr>
                <w:b/>
                <w:bCs/>
                <w:sz w:val="20"/>
                <w:szCs w:val="20"/>
              </w:rPr>
              <w:lastRenderedPageBreak/>
              <w:t>responsabile</w:t>
            </w:r>
          </w:p>
        </w:tc>
        <w:tc>
          <w:tcPr>
            <w:tcW w:w="3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Responsabile dell'Are</w:t>
            </w:r>
            <w:r>
              <w:rPr>
                <w:b/>
                <w:bCs/>
                <w:sz w:val="20"/>
                <w:szCs w:val="20"/>
              </w:rPr>
              <w:t xml:space="preserve">a </w:t>
            </w:r>
          </w:p>
        </w:tc>
      </w:tr>
      <w:tr w:rsidR="00000000">
        <w:tc>
          <w:tcPr>
            <w:tcW w:w="192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Acquisizione risorse umane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Programmazione triennale fabbisogno del personale, piano occupazionale, esuberi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12" w:history="1">
              <w:r>
                <w:rPr>
                  <w:rStyle w:val="Collegamentoipertestuale"/>
                  <w:sz w:val="20"/>
                  <w:szCs w:val="20"/>
                </w:rPr>
                <w:t>aquilina.giordano@</w:t>
              </w:r>
              <w:r>
                <w:rPr>
                  <w:rStyle w:val="Collegamentoipertestuale"/>
                  <w:sz w:val="20"/>
                  <w:szCs w:val="20"/>
                </w:rPr>
                <w:t>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Predisposizione ed aggiornamento dei Regolamenti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13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Procedure di assunzione  di </w:t>
            </w:r>
            <w:r>
              <w:rPr>
                <w:sz w:val="20"/>
                <w:szCs w:val="20"/>
              </w:rPr>
              <w:t>personale a tempo indeterminato e determinato, selezioni interne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14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Assegnazione e rinnovo incari</w:t>
            </w:r>
            <w:r>
              <w:rPr>
                <w:sz w:val="20"/>
                <w:szCs w:val="20"/>
              </w:rPr>
              <w:t>chi dirigenziali e posizioni organizzative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15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Attivazione forme di lavoro flessibili, atipiche di</w:t>
            </w:r>
            <w:r>
              <w:rPr>
                <w:sz w:val="20"/>
                <w:szCs w:val="20"/>
              </w:rPr>
              <w:t xml:space="preserve"> lavoro (compresi i tirocinanti)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16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Trattamento giuridico del personale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Procedimenti concernenti s</w:t>
            </w:r>
            <w:r>
              <w:rPr>
                <w:sz w:val="20"/>
                <w:szCs w:val="20"/>
              </w:rPr>
              <w:t>tatus, diritti e doveri dei dipendenti (aspettative, congedi, permessi, diritti sindacali, mansioni, profili, ecc)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17" w:history="1">
              <w:r>
                <w:rPr>
                  <w:rStyle w:val="Collegamentoipertestuale"/>
                  <w:sz w:val="20"/>
                  <w:szCs w:val="20"/>
                </w:rPr>
                <w:t>aquilina.giord</w:t>
              </w:r>
              <w:r>
                <w:rPr>
                  <w:rStyle w:val="Collegamentoipertestuale"/>
                  <w:sz w:val="20"/>
                  <w:szCs w:val="20"/>
                </w:rPr>
                <w:t>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Tenuta fascicoli personali e stati matricolari dei dipendenti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18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Procediment</w:t>
            </w:r>
            <w:r>
              <w:rPr>
                <w:sz w:val="20"/>
                <w:szCs w:val="20"/>
              </w:rPr>
              <w:t>i disciplinari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19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</w:tbl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2378"/>
        <w:gridCol w:w="2310"/>
        <w:gridCol w:w="3006"/>
      </w:tblGrid>
      <w:tr w:rsidR="0000000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Processi</w:t>
            </w:r>
          </w:p>
        </w:tc>
        <w:tc>
          <w:tcPr>
            <w:tcW w:w="2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Procedimenti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Unità Organizzativa </w:t>
            </w:r>
            <w:r>
              <w:rPr>
                <w:b/>
                <w:bCs/>
                <w:sz w:val="20"/>
                <w:szCs w:val="20"/>
              </w:rPr>
              <w:lastRenderedPageBreak/>
              <w:t>responsabile</w:t>
            </w:r>
          </w:p>
        </w:tc>
        <w:tc>
          <w:tcPr>
            <w:tcW w:w="3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Responsabile dell'Ar</w:t>
            </w:r>
            <w:r>
              <w:rPr>
                <w:b/>
                <w:bCs/>
                <w:sz w:val="20"/>
                <w:szCs w:val="20"/>
              </w:rPr>
              <w:t xml:space="preserve">ea </w:t>
            </w:r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Trattamento giuridico del personale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degli adempimenti previsti dal d.lgs. 81/2008 in materia di salute e sicurezza dei lavoratori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20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dei rapporti tra la CCIAA e le Rappresentanze Sindacali Unitarie e le Organizzaizioni sindacali territoriali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21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Determinazione trattamenti accessori   (fondo del personale dirigenziale e non)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22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Trattamento economico del personale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giornaliera e mensile delle presenze/assenze del personale (ivi comprese le denunce)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</w:t>
            </w:r>
            <w:r>
              <w:rPr>
                <w:sz w:val="20"/>
                <w:szCs w:val="20"/>
              </w:rPr>
              <w:t>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23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Gestione malattie e relativi controlli 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24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buoni mensa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25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missioni (rimborso spes</w:t>
            </w:r>
            <w:r>
              <w:rPr>
                <w:sz w:val="20"/>
                <w:szCs w:val="20"/>
              </w:rPr>
              <w:t>e di viaggio per dipendenti e per i partecipanti agli ogani camerali)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26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economica del p</w:t>
            </w:r>
            <w:r>
              <w:rPr>
                <w:sz w:val="20"/>
                <w:szCs w:val="20"/>
              </w:rPr>
              <w:t>ersonale camerale (retribuzioni)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27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</w:tbl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2378"/>
        <w:gridCol w:w="2310"/>
        <w:gridCol w:w="3006"/>
      </w:tblGrid>
      <w:tr w:rsidR="0000000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Processi</w:t>
            </w:r>
          </w:p>
        </w:tc>
        <w:tc>
          <w:tcPr>
            <w:tcW w:w="2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Procedimenti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Unità Organizzativa </w:t>
            </w:r>
            <w:r>
              <w:rPr>
                <w:b/>
                <w:bCs/>
                <w:sz w:val="20"/>
                <w:szCs w:val="20"/>
              </w:rPr>
              <w:lastRenderedPageBreak/>
              <w:t>responsabile</w:t>
            </w:r>
          </w:p>
        </w:tc>
        <w:tc>
          <w:tcPr>
            <w:tcW w:w="3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Re</w:t>
            </w:r>
            <w:r>
              <w:rPr>
                <w:b/>
                <w:bCs/>
                <w:sz w:val="20"/>
                <w:szCs w:val="20"/>
              </w:rPr>
              <w:t xml:space="preserve">sponsabile dell'Area </w:t>
            </w:r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adempimenti fiscali/previdenziali (comprese le dichiarazioni)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28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pensionistica (ivi comprese ricongiunzioni, riscatti, ecc.)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29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Compensi Organi - Gestio</w:t>
            </w:r>
            <w:r>
              <w:rPr>
                <w:sz w:val="20"/>
                <w:szCs w:val="20"/>
              </w:rPr>
              <w:t>ne Redditi Assimilati (ivi compresi i tirocinanti)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30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Sviluppo risorse umane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Sistemi di valutazion</w:t>
            </w:r>
            <w:r>
              <w:rPr>
                <w:sz w:val="20"/>
                <w:szCs w:val="20"/>
              </w:rPr>
              <w:t xml:space="preserve">e: Performance individuale 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31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Sistemi di valutazione: Progressioni orizzontali 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</w:t>
            </w:r>
            <w:r>
              <w:rPr>
                <w:sz w:val="20"/>
                <w:szCs w:val="20"/>
              </w:rPr>
              <w:t>razione"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32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Definizione fabbisogni formativi (programma formazione)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33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</w:tbl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2378"/>
        <w:gridCol w:w="2310"/>
        <w:gridCol w:w="3006"/>
      </w:tblGrid>
      <w:tr w:rsidR="0000000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Processi</w:t>
            </w:r>
          </w:p>
        </w:tc>
        <w:tc>
          <w:tcPr>
            <w:tcW w:w="2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Procedimenti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Unità Organizzativa responsabile</w:t>
            </w:r>
          </w:p>
        </w:tc>
        <w:tc>
          <w:tcPr>
            <w:tcW w:w="3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Responsabile dell'Area </w:t>
            </w:r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Sviluppo risorse umane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Partecipazione a corsi a pagam</w:t>
            </w:r>
            <w:r>
              <w:rPr>
                <w:sz w:val="20"/>
                <w:szCs w:val="20"/>
              </w:rPr>
              <w:t>ento e gratuiti, interni ed esterni, workshop, seminari, convegni, su applicativi informatici; aggiornamento mediante pubblicazioni e web, on the job, ecc.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34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Partecipazione a network  camerali 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35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Fornitura beni e servizi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Predisposizione richieste di acquisto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36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acquisti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</w:t>
            </w:r>
            <w:r>
              <w:rPr>
                <w:sz w:val="20"/>
                <w:szCs w:val="20"/>
              </w:rPr>
              <w:t>ministrazione"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37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Acquisti effettuati con cassa economale 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38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Operazioni di collaudo sulle forniture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39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del magazzino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40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</w:tbl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2903"/>
        <w:gridCol w:w="1785"/>
        <w:gridCol w:w="3006"/>
      </w:tblGrid>
      <w:tr w:rsidR="0000000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Processi</w:t>
            </w:r>
          </w:p>
        </w:tc>
        <w:tc>
          <w:tcPr>
            <w:tcW w:w="29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Procedimen</w:t>
            </w:r>
            <w:r>
              <w:rPr>
                <w:b/>
                <w:bCs/>
                <w:sz w:val="20"/>
                <w:szCs w:val="20"/>
              </w:rPr>
              <w:t>ti</w:t>
            </w:r>
          </w:p>
        </w:tc>
        <w:tc>
          <w:tcPr>
            <w:tcW w:w="1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Unità Organizzativa responsabile</w:t>
            </w:r>
          </w:p>
        </w:tc>
        <w:tc>
          <w:tcPr>
            <w:tcW w:w="3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Responsabile dell'Area </w:t>
            </w:r>
          </w:p>
        </w:tc>
      </w:tr>
      <w:tr w:rsidR="0000000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Fornitura beni e servizi</w:t>
            </w:r>
          </w:p>
        </w:tc>
        <w:tc>
          <w:tcPr>
            <w:tcW w:w="2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Albo fornitori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41" w:history="1">
              <w:r>
                <w:rPr>
                  <w:rStyle w:val="Collegamentoipertestuale"/>
                  <w:sz w:val="20"/>
                  <w:szCs w:val="20"/>
                </w:rPr>
                <w:t>aquilina.giordano@a</w:t>
              </w:r>
              <w:r>
                <w:rPr>
                  <w:rStyle w:val="Collegamentoipertestuale"/>
                  <w:sz w:val="20"/>
                  <w:szCs w:val="20"/>
                </w:rPr>
                <w:t>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patrimonio: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manuntenzione dei beni mobili e immobili e tenuta inventario</w:t>
            </w:r>
          </w:p>
        </w:tc>
        <w:tc>
          <w:tcPr>
            <w:tcW w:w="2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della manutenzione dei beni mobili e delle apparecchiature in dotazione alla CCIAA (compresa l'esecuzione dei contratti)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Dott</w:t>
            </w:r>
            <w:r>
              <w:rPr>
                <w:sz w:val="20"/>
                <w:szCs w:val="20"/>
              </w:rPr>
              <w:t xml:space="preserve">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42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della manutenzione dei beni immobili: interventi di ristrutturazione, restauro, ecc. (compresa l'esecuzione dei co</w:t>
            </w:r>
            <w:r>
              <w:rPr>
                <w:sz w:val="20"/>
                <w:szCs w:val="20"/>
              </w:rPr>
              <w:t>ntratti)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43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Tenuta inventario di beni mobili ed immobili compreso la ricognizione e la predisposi</w:t>
            </w:r>
            <w:r>
              <w:rPr>
                <w:sz w:val="20"/>
                <w:szCs w:val="20"/>
              </w:rPr>
              <w:t>zione /aggiornamento delle schede assegnazione dei beni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44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Predisposizione/aggiornamento schede d</w:t>
            </w:r>
            <w:r>
              <w:rPr>
                <w:sz w:val="20"/>
                <w:szCs w:val="20"/>
              </w:rPr>
              <w:t>i assegnazione dei beni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45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degli automezzi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</w:t>
            </w:r>
            <w:r>
              <w:rPr>
                <w:sz w:val="20"/>
                <w:szCs w:val="20"/>
              </w:rPr>
              <w:t>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46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</w:tbl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2378"/>
        <w:gridCol w:w="2310"/>
        <w:gridCol w:w="3006"/>
      </w:tblGrid>
      <w:tr w:rsidR="0000000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Processi</w:t>
            </w:r>
          </w:p>
        </w:tc>
        <w:tc>
          <w:tcPr>
            <w:tcW w:w="2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Procedimenti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Unità Organizzativa responsabile</w:t>
            </w:r>
          </w:p>
        </w:tc>
        <w:tc>
          <w:tcPr>
            <w:tcW w:w="3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Responsabile dell'Area </w:t>
            </w:r>
          </w:p>
        </w:tc>
      </w:tr>
      <w:tr w:rsidR="0000000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patrimonio: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manuntenzione dei beni m</w:t>
            </w:r>
            <w:r>
              <w:rPr>
                <w:sz w:val="20"/>
                <w:szCs w:val="20"/>
              </w:rPr>
              <w:t>obili e immobili e tenuta inventario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Esecuzione contratti di pulizia, custodia e sorveglianza 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47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e manutenzione hardware e software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e manutenzione hardware/software e delle relative licenze d’uso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48" w:history="1">
              <w:r>
                <w:rPr>
                  <w:rStyle w:val="Collegamentoipertestuale"/>
                  <w:sz w:val="20"/>
                  <w:szCs w:val="20"/>
                </w:rPr>
                <w:t>aquilina.gio</w:t>
              </w:r>
              <w:r>
                <w:rPr>
                  <w:rStyle w:val="Collegamentoipertestuale"/>
                  <w:sz w:val="20"/>
                  <w:szCs w:val="20"/>
                </w:rPr>
                <w:t>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della rete informatica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49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sale camerali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Gestione della co</w:t>
            </w:r>
            <w:r>
              <w:rPr>
                <w:sz w:val="20"/>
                <w:szCs w:val="20"/>
              </w:rPr>
              <w:t>ncessione in uso delle sale camerali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snapToGrid w:val="0"/>
            </w:pP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50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Servizi ausiliari 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Servizi ausiliari e autisti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</w:t>
            </w:r>
            <w:r>
              <w:rPr>
                <w:sz w:val="20"/>
                <w:szCs w:val="20"/>
              </w:rPr>
              <w:t>ministrazione"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51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diritto annuale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Esazione del diritto annuale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</w:t>
            </w:r>
            <w:r>
              <w:rPr>
                <w:sz w:val="20"/>
                <w:szCs w:val="20"/>
              </w:rPr>
              <w:t>cato"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52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Predisposizione notifica atti e relativa gestione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</w:t>
            </w:r>
            <w:r>
              <w:rPr>
                <w:sz w:val="20"/>
                <w:szCs w:val="20"/>
              </w:rPr>
              <w:t>mano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53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ruoli esattoriali da diritto annuale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Gestione dei ruoli esattoriali da diritto annuale e delle istanze di sgravio 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</w:t>
            </w:r>
            <w:r>
              <w:rPr>
                <w:sz w:val="20"/>
                <w:szCs w:val="20"/>
              </w:rPr>
              <w:t>zione del mercato"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54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Rateizzazione degli importi iscritti a ruolo 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</w:t>
            </w:r>
            <w:r>
              <w:rPr>
                <w:sz w:val="20"/>
                <w:szCs w:val="20"/>
              </w:rPr>
              <w:t>ano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55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</w:tbl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2378"/>
        <w:gridCol w:w="2310"/>
        <w:gridCol w:w="2991"/>
      </w:tblGrid>
      <w:tr w:rsidR="0000000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Processi</w:t>
            </w:r>
          </w:p>
        </w:tc>
        <w:tc>
          <w:tcPr>
            <w:tcW w:w="2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Procedimenti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Unità Organizzativa responsabile</w:t>
            </w:r>
          </w:p>
        </w:tc>
        <w:tc>
          <w:tcPr>
            <w:tcW w:w="2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Responsabile dell'Area </w:t>
            </w:r>
          </w:p>
        </w:tc>
      </w:tr>
      <w:tr w:rsidR="0000000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ruoli esattoriali da diritto annuale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Ricorsi giurisdizionali in commi</w:t>
            </w:r>
            <w:r>
              <w:rPr>
                <w:sz w:val="20"/>
                <w:szCs w:val="20"/>
              </w:rPr>
              <w:t xml:space="preserve">ssione tributaria 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56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contabilità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Predisposizione del bilancio di esercizio 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</w:t>
            </w:r>
            <w:r>
              <w:rPr>
                <w:sz w:val="20"/>
                <w:szCs w:val="20"/>
              </w:rPr>
              <w:t>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57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Rilevazione dei dati contabili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</w:t>
            </w:r>
            <w:r>
              <w:rPr>
                <w:sz w:val="20"/>
                <w:szCs w:val="20"/>
              </w:rPr>
              <w:t>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58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Liquidazione della spesa 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59" w:history="1">
              <w:r>
                <w:rPr>
                  <w:rStyle w:val="Collegamentoipertestuale"/>
                  <w:sz w:val="20"/>
                  <w:szCs w:val="20"/>
                </w:rPr>
                <w:t>aquilin</w:t>
              </w:r>
              <w:r>
                <w:rPr>
                  <w:rStyle w:val="Collegamentoipertestuale"/>
                  <w:sz w:val="20"/>
                  <w:szCs w:val="20"/>
                </w:rPr>
                <w:t>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incassi e pagamenti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60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fiscale tributaria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</w:t>
            </w:r>
            <w:r>
              <w:rPr>
                <w:sz w:val="20"/>
                <w:szCs w:val="20"/>
              </w:rPr>
              <w:t>mministrazione"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61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liquidità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conti correnti bancari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62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Gestione conti correnti postali 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63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Gestione cassa interna (ex art. 44 DPR 254/05) 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64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</w:tbl>
    <w:p w:rsidR="00000000" w:rsidRDefault="004E2D7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30"/>
        <w:gridCol w:w="2925"/>
        <w:gridCol w:w="1860"/>
        <w:gridCol w:w="2991"/>
      </w:tblGrid>
      <w:tr w:rsidR="00000000">
        <w:tc>
          <w:tcPr>
            <w:tcW w:w="1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Processi</w:t>
            </w:r>
          </w:p>
        </w:tc>
        <w:tc>
          <w:tcPr>
            <w:tcW w:w="2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Procedimenti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Unità Organizzativa responsabile</w:t>
            </w:r>
          </w:p>
        </w:tc>
        <w:tc>
          <w:tcPr>
            <w:tcW w:w="2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Responsabile dell'Area </w:t>
            </w:r>
          </w:p>
        </w:tc>
      </w:tr>
      <w:tr w:rsidR="00000000"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liquidità</w:t>
            </w:r>
          </w:p>
        </w:tc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Gestione cassa (ex art. 42 del DPR 254/05) 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65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8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Iscrizione/modifica/cancellazione (su istanza di parte) al RI/REA/AA</w:t>
            </w:r>
          </w:p>
        </w:tc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Iscrizione/modifica/cancellazione (su istanza) al RI/REA/AA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</w:t>
            </w:r>
            <w:r>
              <w:rPr>
                <w:sz w:val="20"/>
                <w:szCs w:val="20"/>
              </w:rPr>
              <w:t>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66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Archiviazione ottica Registro Imprese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67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Verifica di legittimità, di regolarità,  del possesso dei requisiti (commercio all'ingrosso;  pulizia, disinfezione, derattizzazione e sanificazione;  installazione impianti;  autoriparazi</w:t>
            </w:r>
            <w:r>
              <w:rPr>
                <w:sz w:val="20"/>
                <w:szCs w:val="20"/>
              </w:rPr>
              <w:t>one; facchinaggi; albi e ruoli)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68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Controllo a campione delle autocertificazio</w:t>
            </w:r>
            <w:r>
              <w:rPr>
                <w:sz w:val="20"/>
                <w:szCs w:val="20"/>
              </w:rPr>
              <w:t>ni e delle dichiarazioni sostitutive di atto notorio rese ai sensi degli artt. 46 e 47 del D.P.R. nr. 445/2000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69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Iscrizioni d'ufficio</w:t>
            </w:r>
          </w:p>
        </w:tc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Iscrizione d’ufficio nel RI (per provvedimento del Giudice del RI o di altre autorità) 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70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</w:tbl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2378"/>
        <w:gridCol w:w="2310"/>
        <w:gridCol w:w="2991"/>
      </w:tblGrid>
      <w:tr w:rsidR="0000000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Processi</w:t>
            </w:r>
          </w:p>
        </w:tc>
        <w:tc>
          <w:tcPr>
            <w:tcW w:w="2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Procedimenti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Unità Organizzativa responsabile</w:t>
            </w:r>
          </w:p>
        </w:tc>
        <w:tc>
          <w:tcPr>
            <w:tcW w:w="2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Responsabile dell'Area </w:t>
            </w:r>
          </w:p>
        </w:tc>
      </w:tr>
      <w:tr w:rsidR="0000000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Cancellazioni d'ufficio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Cancellazione d’ufficio nel RI di imprese non più operative ai sens</w:t>
            </w:r>
            <w:r>
              <w:rPr>
                <w:sz w:val="20"/>
                <w:szCs w:val="20"/>
              </w:rPr>
              <w:t>i del DPR 247/2004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71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Accertamento violazioni amministrative (RI, REA, AA)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</w:t>
            </w:r>
            <w:r>
              <w:rPr>
                <w:sz w:val="20"/>
                <w:szCs w:val="20"/>
              </w:rPr>
              <w:t>rtamento violazioni amministrative (RI, REA, AA)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72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Deposito bilanci ed elenco </w:t>
            </w:r>
            <w:r>
              <w:rPr>
                <w:sz w:val="20"/>
                <w:szCs w:val="20"/>
              </w:rPr>
              <w:t>soci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Deposito bilanci ed elenco soci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73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sportello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(front office)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</w:t>
            </w:r>
            <w:r>
              <w:rPr>
                <w:sz w:val="20"/>
                <w:szCs w:val="20"/>
              </w:rPr>
              <w:t>lascio visure delle imprese iscritte al RI/REA/AA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74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Rilascio copie atti socie</w:t>
            </w:r>
            <w:r>
              <w:rPr>
                <w:sz w:val="20"/>
                <w:szCs w:val="20"/>
              </w:rPr>
              <w:t xml:space="preserve">tari e documenti 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75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Rilascio certificazioni relative ad albi, ruoli e qualifi</w:t>
            </w:r>
            <w:r>
              <w:rPr>
                <w:sz w:val="20"/>
                <w:szCs w:val="20"/>
              </w:rPr>
              <w:t xml:space="preserve">cazioni 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76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Rilascio copie bilanci da archivio ottico e da archivio cartaceo 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77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</w:tbl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2370"/>
        <w:gridCol w:w="2318"/>
        <w:gridCol w:w="2991"/>
      </w:tblGrid>
      <w:tr w:rsidR="0000000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Processi</w:t>
            </w:r>
          </w:p>
        </w:tc>
        <w:tc>
          <w:tcPr>
            <w:tcW w:w="2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Procedimenti</w:t>
            </w:r>
          </w:p>
        </w:tc>
        <w:tc>
          <w:tcPr>
            <w:tcW w:w="2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Unità Organizzativa responsabile</w:t>
            </w:r>
          </w:p>
        </w:tc>
        <w:tc>
          <w:tcPr>
            <w:tcW w:w="2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Respo</w:t>
            </w:r>
            <w:r>
              <w:rPr>
                <w:b/>
                <w:bCs/>
                <w:sz w:val="20"/>
                <w:szCs w:val="20"/>
              </w:rPr>
              <w:t xml:space="preserve">nsabile dell'Area </w:t>
            </w:r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sportello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(front office)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Elaborazione elenchi di imprese 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78" w:history="1">
              <w:r>
                <w:rPr>
                  <w:rStyle w:val="Collegamentoipertestuale"/>
                  <w:sz w:val="20"/>
                  <w:szCs w:val="20"/>
                </w:rPr>
                <w:t>gemma.iermano@a</w:t>
              </w:r>
              <w:r>
                <w:rPr>
                  <w:rStyle w:val="Collegamentoipertestuale"/>
                  <w:sz w:val="20"/>
                  <w:szCs w:val="20"/>
                </w:rPr>
                <w:t>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Bollatura di libri, registri, formulari 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79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Rilascio nullaosta </w:t>
            </w:r>
            <w:r>
              <w:rPr>
                <w:sz w:val="20"/>
                <w:szCs w:val="20"/>
              </w:rPr>
              <w:t xml:space="preserve">e dichiarazioni sui parametri economico-finanziari per cittadini extracomunitari 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80" w:history="1">
              <w:r>
                <w:rPr>
                  <w:rStyle w:val="Collegamentoipertestuale"/>
                  <w:sz w:val="20"/>
                  <w:szCs w:val="20"/>
                </w:rPr>
                <w:t>gemma.iermano@av.camcom</w:t>
              </w:r>
              <w:r>
                <w:rPr>
                  <w:rStyle w:val="Collegamentoipertestuale"/>
                  <w:sz w:val="20"/>
                  <w:szCs w:val="20"/>
                </w:rPr>
                <w:t>.it</w:t>
              </w:r>
            </w:hyperlink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 center e sportelli  per l'informazione all'utenza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 center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81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  <w:r>
              <w:rPr>
                <w:sz w:val="20"/>
                <w:szCs w:val="20"/>
              </w:rPr>
              <w:t xml:space="preserve">ortello 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82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Produzione/pubblicazione su sito di materiali informativi 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  <w:r>
              <w:rPr>
                <w:sz w:val="20"/>
                <w:szCs w:val="20"/>
              </w:rPr>
              <w:t>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83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 informativi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Dott</w:t>
            </w:r>
            <w:r>
              <w:rPr>
                <w:sz w:val="20"/>
                <w:szCs w:val="20"/>
              </w:rPr>
              <w:t xml:space="preserve">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84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</w:tbl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2423"/>
        <w:gridCol w:w="2265"/>
        <w:gridCol w:w="2991"/>
      </w:tblGrid>
      <w:tr w:rsidR="0000000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Processi</w:t>
            </w:r>
          </w:p>
        </w:tc>
        <w:tc>
          <w:tcPr>
            <w:tcW w:w="2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Procedimenti</w:t>
            </w:r>
          </w:p>
        </w:tc>
        <w:tc>
          <w:tcPr>
            <w:tcW w:w="2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Unità Organizzativa responsabile</w:t>
            </w:r>
          </w:p>
        </w:tc>
        <w:tc>
          <w:tcPr>
            <w:tcW w:w="2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Responsabile dell'Area </w:t>
            </w:r>
          </w:p>
        </w:tc>
      </w:tr>
      <w:tr w:rsidR="0000000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Esame di idoneità abilitanti per l’iscriz</w:t>
            </w:r>
            <w:r>
              <w:rPr>
                <w:sz w:val="20"/>
                <w:szCs w:val="20"/>
              </w:rPr>
              <w:t>ione in alcuni ruoli</w:t>
            </w: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Esame di idoneità abilitanti per l’iscrizione in alcuni ruoli (Ruolo Agenti di Affari in Mediazione, Ruolo conducenti, ecc.)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85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Coordinamento Registro Imprese</w:t>
            </w: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Coordinamento Registro Imprese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86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del SUAP Camerale</w:t>
            </w: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del SUAP Camerale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87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Rilascio/rinnovo dei dispositivi di firma digitale</w:t>
            </w: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Rilascio dei dispositivi di firma digitale (CNS, TOKEN USB, rinnovo certificati di sottoscrizione e di autenticazione) 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</w:t>
            </w:r>
            <w:r>
              <w:rPr>
                <w:sz w:val="20"/>
                <w:szCs w:val="20"/>
              </w:rPr>
              <w:t>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88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Sottoscrizione contratti Telemaco Pay/contratti Legalmail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89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Rilascio/rinnovo delle carte tachigrafiche</w:t>
            </w: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Rilascio delle carte tachigrafiche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90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Certificazioni per l'estero</w:t>
            </w: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Rilascio certificati di origine 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r>
              <w:rPr>
                <w:color w:val="000000"/>
                <w:sz w:val="20"/>
                <w:szCs w:val="20"/>
              </w:rPr>
              <w:t>ant</w:t>
            </w:r>
            <w:r>
              <w:rPr>
                <w:color w:val="000000"/>
                <w:sz w:val="20"/>
                <w:szCs w:val="20"/>
              </w:rPr>
              <w:t>onello.murru@av.camcom.it</w:t>
            </w:r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Rilascio carnet ATA 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r>
              <w:rPr>
                <w:color w:val="000000"/>
                <w:sz w:val="20"/>
                <w:szCs w:val="20"/>
              </w:rPr>
              <w:t>antonello.murru@av.camcom.it</w:t>
            </w:r>
          </w:p>
        </w:tc>
      </w:tr>
    </w:tbl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2438"/>
        <w:gridCol w:w="2250"/>
        <w:gridCol w:w="2991"/>
      </w:tblGrid>
      <w:tr w:rsidR="0000000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Processi</w:t>
            </w:r>
          </w:p>
        </w:tc>
        <w:tc>
          <w:tcPr>
            <w:tcW w:w="2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Procedimenti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Unità Organizzativa responsabile</w:t>
            </w:r>
          </w:p>
        </w:tc>
        <w:tc>
          <w:tcPr>
            <w:tcW w:w="2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Responsabile dell'Area </w:t>
            </w:r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</w:t>
            </w:r>
            <w:r>
              <w:rPr>
                <w:sz w:val="20"/>
                <w:szCs w:val="20"/>
              </w:rPr>
              <w:t>azioni per l'estero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Rilascio certificato di libera vendita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r>
              <w:rPr>
                <w:color w:val="000000"/>
                <w:sz w:val="20"/>
                <w:szCs w:val="20"/>
              </w:rPr>
              <w:t>antonello.murru@av.camcom.it</w:t>
            </w:r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Rilascio vidimazione su fatture e visto di legalizzazione firma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</w:t>
            </w:r>
            <w:r>
              <w:rPr>
                <w:sz w:val="20"/>
                <w:szCs w:val="20"/>
              </w:rPr>
              <w:t>gricoltura"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r>
              <w:rPr>
                <w:color w:val="000000"/>
                <w:sz w:val="20"/>
                <w:szCs w:val="20"/>
              </w:rPr>
              <w:t>antonello.murru@av.camcom.it</w:t>
            </w:r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Rilascio/convalida codice meccanografico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r>
              <w:rPr>
                <w:color w:val="000000"/>
                <w:sz w:val="20"/>
                <w:szCs w:val="20"/>
              </w:rPr>
              <w:t>antonello.murru@av.camcom.it</w:t>
            </w:r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Gestione istanze di </w:t>
            </w:r>
            <w:r>
              <w:rPr>
                <w:sz w:val="20"/>
                <w:szCs w:val="20"/>
              </w:rPr>
              <w:t>cancellazione protesti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Cancellazione dall’Elenco Protesti (per avvenuto pagamento, per illegittimità o erroneità del protesto, anche a seguito di riabilitazione concessa dal Tribunale)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</w:t>
            </w:r>
            <w:r>
              <w:rPr>
                <w:sz w:val="20"/>
                <w:szCs w:val="20"/>
              </w:rPr>
              <w:t>a Iermano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91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dell’eventuale contenzioso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aquilina.giordano@av.camcom.it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Pubblicazioni</w:t>
            </w:r>
            <w:r>
              <w:rPr>
                <w:sz w:val="20"/>
                <w:szCs w:val="20"/>
              </w:rPr>
              <w:t xml:space="preserve"> protesti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Pubblicazione dell’Elenco Ufficiale dei protesti cambiari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92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Rilascio visure e</w:t>
            </w:r>
            <w:r>
              <w:rPr>
                <w:sz w:val="20"/>
                <w:szCs w:val="20"/>
              </w:rPr>
              <w:t xml:space="preserve"> certificazioni relative alla sussistenza di protesti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93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</w:tbl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2438"/>
        <w:gridCol w:w="2250"/>
        <w:gridCol w:w="2991"/>
      </w:tblGrid>
      <w:tr w:rsidR="0000000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Processi</w:t>
            </w:r>
          </w:p>
        </w:tc>
        <w:tc>
          <w:tcPr>
            <w:tcW w:w="2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Procedim</w:t>
            </w:r>
            <w:r>
              <w:rPr>
                <w:b/>
                <w:bCs/>
                <w:sz w:val="20"/>
                <w:szCs w:val="20"/>
              </w:rPr>
              <w:t>enti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Unità Organizzativa responsabile</w:t>
            </w:r>
          </w:p>
        </w:tc>
        <w:tc>
          <w:tcPr>
            <w:tcW w:w="2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Responsabile dell'Area </w:t>
            </w:r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domande brevetti  e marchi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Deposito domande di marchi, nazionali ed internazionali, disegni o modelli, invenzioni e modelli di utilità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</w:t>
            </w:r>
            <w:r>
              <w:rPr>
                <w:sz w:val="20"/>
                <w:szCs w:val="20"/>
              </w:rPr>
              <w:t>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94" w:history="1">
              <w:r>
                <w:rPr>
                  <w:rStyle w:val="Collegamentoipertestuale"/>
                  <w:sz w:val="20"/>
                  <w:szCs w:val="20"/>
                </w:rPr>
                <w:t>antonello.murru@av.camcom.it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Trasmissione all'UIBM delle traduzioni e delle rivendicazioni relative al Brevetto Europeo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Antonello </w:t>
            </w:r>
            <w:r>
              <w:rPr>
                <w:sz w:val="20"/>
                <w:szCs w:val="20"/>
              </w:rPr>
              <w:t>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95" w:history="1">
              <w:r>
                <w:rPr>
                  <w:rStyle w:val="Collegamentoipertestuale"/>
                  <w:sz w:val="20"/>
                  <w:szCs w:val="20"/>
                </w:rPr>
                <w:t>antonello.murru@av.camcom.it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seguiti brevettuali(scioglimento di riserve,trascrizioni, annotaizni e istanze)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96" w:history="1">
              <w:r>
                <w:rPr>
                  <w:rStyle w:val="Collegamentoipertestuale"/>
                  <w:sz w:val="20"/>
                  <w:szCs w:val="20"/>
                </w:rPr>
                <w:t>antonello.murru@av.camcom.it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ricorsi contro i provvedimenti di rigetto delle domande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97" w:history="1">
              <w:r>
                <w:rPr>
                  <w:rStyle w:val="Collegamentoipertestuale"/>
                  <w:sz w:val="20"/>
                  <w:szCs w:val="20"/>
                </w:rPr>
                <w:t>antonello.murru@av.camcom.it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Visure brevetti,marchi,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98" w:history="1">
              <w:r>
                <w:rPr>
                  <w:rStyle w:val="Collegamentoipertestuale"/>
                  <w:sz w:val="20"/>
                  <w:szCs w:val="20"/>
                </w:rPr>
                <w:t>antonello.murru@av.</w:t>
              </w:r>
              <w:r>
                <w:rPr>
                  <w:rStyle w:val="Collegamentoipertestuale"/>
                  <w:sz w:val="20"/>
                  <w:szCs w:val="20"/>
                </w:rPr>
                <w:t>camcom.it</w:t>
              </w:r>
            </w:hyperlink>
          </w:p>
        </w:tc>
      </w:tr>
      <w:tr w:rsidR="0000000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Rilascio attestati 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Rilascio attestati dei marchi e dei brevetti concessi dall'Ufficio Italiano Brevetti e Marchi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99" w:history="1">
              <w:r>
                <w:rPr>
                  <w:rStyle w:val="Collegamentoipertestuale"/>
                  <w:sz w:val="20"/>
                  <w:szCs w:val="20"/>
                </w:rPr>
                <w:t>antonello.murru@av.camcom.it</w:t>
              </w:r>
            </w:hyperlink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PIP/PATLIB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PIP/PATLIB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100" w:history="1">
              <w:r>
                <w:rPr>
                  <w:rStyle w:val="Collegamentoipertestuale"/>
                  <w:sz w:val="20"/>
                  <w:szCs w:val="20"/>
                </w:rPr>
                <w:t>antonello.murru@av.camcom.it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Organizzazione di incon</w:t>
            </w:r>
            <w:r>
              <w:rPr>
                <w:sz w:val="20"/>
                <w:szCs w:val="20"/>
              </w:rPr>
              <w:t>tri con consulenti per assistenza alle imprese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101" w:history="1">
              <w:r>
                <w:rPr>
                  <w:rStyle w:val="Collegamentoipertestuale"/>
                  <w:sz w:val="20"/>
                  <w:szCs w:val="20"/>
                </w:rPr>
                <w:t>antonello.murru@av.camcom.it</w:t>
              </w:r>
            </w:hyperlink>
          </w:p>
        </w:tc>
      </w:tr>
    </w:tbl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2438"/>
        <w:gridCol w:w="2250"/>
        <w:gridCol w:w="2991"/>
      </w:tblGrid>
      <w:tr w:rsidR="0000000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Processi</w:t>
            </w:r>
          </w:p>
        </w:tc>
        <w:tc>
          <w:tcPr>
            <w:tcW w:w="2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Procedimenti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Unità Organizza</w:t>
            </w:r>
            <w:r>
              <w:rPr>
                <w:b/>
                <w:bCs/>
                <w:sz w:val="20"/>
                <w:szCs w:val="20"/>
              </w:rPr>
              <w:t>tiva responsabile</w:t>
            </w:r>
          </w:p>
        </w:tc>
        <w:tc>
          <w:tcPr>
            <w:tcW w:w="2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Responsabile dell'Area </w:t>
            </w:r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listini, rilevazione prezzi e rilascio visti e certificazioni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listini prezzi di utilità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102" w:history="1">
              <w:r>
                <w:rPr>
                  <w:rStyle w:val="Collegamentoipertestuale"/>
                  <w:sz w:val="20"/>
                  <w:szCs w:val="20"/>
                </w:rPr>
                <w:t>antonello.murru@av.camcom.it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Rilevazione prezzi per committenze terze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103" w:history="1">
              <w:r>
                <w:rPr>
                  <w:rStyle w:val="Collegamentoipertestuale"/>
                  <w:sz w:val="20"/>
                  <w:szCs w:val="20"/>
                </w:rPr>
                <w:t>antonello.murru@av.camcom.it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Rilascio certificazioni, copie conformi su listini e di visti di congruità su fatture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104" w:history="1">
              <w:r>
                <w:rPr>
                  <w:rStyle w:val="Collegamentoipertestuale"/>
                  <w:sz w:val="20"/>
                  <w:szCs w:val="20"/>
                </w:rPr>
                <w:t>antonello.murru@av.camcom.it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</w:t>
            </w:r>
            <w:r>
              <w:rPr>
                <w:sz w:val="20"/>
                <w:szCs w:val="20"/>
              </w:rPr>
              <w:t>zazione rilevazione dei prezzi all'ingrosso delle merci maggiormente rappresentative del territorio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105" w:history="1">
              <w:r>
                <w:rPr>
                  <w:rStyle w:val="Collegamentoipertestuale"/>
                  <w:sz w:val="20"/>
                  <w:szCs w:val="20"/>
                </w:rPr>
                <w:t>antonello.murru@av.camcom.</w:t>
              </w:r>
              <w:r>
                <w:rPr>
                  <w:rStyle w:val="Collegamentoipertestuale"/>
                  <w:sz w:val="20"/>
                  <w:szCs w:val="20"/>
                </w:rPr>
                <w:t>it</w:t>
              </w:r>
            </w:hyperlink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adempimenti in materia ambientale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Trasmissione MUD  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106" w:history="1">
              <w:r>
                <w:rPr>
                  <w:rStyle w:val="Collegamentoipertestuale"/>
                  <w:sz w:val="20"/>
                  <w:szCs w:val="20"/>
                </w:rPr>
                <w:t>antonello.murru@av.camcom.it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Rilascio USB sistema SISTRI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107" w:history="1">
              <w:r>
                <w:rPr>
                  <w:rStyle w:val="Collegamentoipertestuale"/>
                  <w:sz w:val="20"/>
                  <w:szCs w:val="20"/>
                </w:rPr>
                <w:t>antonello.murru@av.camcom.it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Iscrizione, modifica cancellazione nel Registro nazionale di produttori di pile ed accumulato</w:t>
            </w:r>
            <w:r>
              <w:rPr>
                <w:sz w:val="20"/>
                <w:szCs w:val="20"/>
              </w:rPr>
              <w:t>ri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108" w:history="1">
              <w:r>
                <w:rPr>
                  <w:rStyle w:val="Collegamentoipertestuale"/>
                  <w:sz w:val="20"/>
                  <w:szCs w:val="20"/>
                </w:rPr>
                <w:t>antonello.murru@av.camcom.it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Iscrizione nel Registro Nazionale dei produttori di apparecchiature elettriche ed elettroni</w:t>
            </w:r>
            <w:r>
              <w:rPr>
                <w:sz w:val="20"/>
                <w:szCs w:val="20"/>
              </w:rPr>
              <w:t xml:space="preserve">che 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109" w:history="1">
              <w:r>
                <w:rPr>
                  <w:rStyle w:val="Collegamentoipertestuale"/>
                  <w:sz w:val="20"/>
                  <w:szCs w:val="20"/>
                </w:rPr>
                <w:t>antonello.murru@av.camcom.it</w:t>
              </w:r>
            </w:hyperlink>
          </w:p>
        </w:tc>
      </w:tr>
    </w:tbl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2438"/>
        <w:gridCol w:w="2250"/>
        <w:gridCol w:w="2991"/>
      </w:tblGrid>
      <w:tr w:rsidR="0000000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Processi</w:t>
            </w:r>
          </w:p>
        </w:tc>
        <w:tc>
          <w:tcPr>
            <w:tcW w:w="2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Procedimenti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Unità Organizzativa responsabile</w:t>
            </w:r>
          </w:p>
        </w:tc>
        <w:tc>
          <w:tcPr>
            <w:tcW w:w="2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Responsabile dell'Area </w:t>
            </w:r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in materia di metrologia legale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Verificazione periodica su strumenti metrici nazionali ,CE, MID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110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Riconoscimento dei laboratori per effettuare verifiche periodiche,CE e Centri Tecnici Crono Digitali ed Analogici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111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Concessione della conformità metrologica ai fabbricanti di strumenti metrici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112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Tenuta registri/elenchi: assegnatari dei marchi di identificazione dei metalli preziosi,fabbricanti,utenti,centri tecnici analogici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</w:t>
            </w:r>
            <w:r>
              <w:rPr>
                <w:sz w:val="20"/>
                <w:szCs w:val="20"/>
              </w:rPr>
              <w:t>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113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sorveglianza e vigilanza in materia di metrologia legale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Vigilanza su tutti gli strumenti metrici e sui preimballagg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114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Sorveglianza in relazione alle autorizzazioni concesse(conformità metrolo</w:t>
            </w:r>
            <w:r>
              <w:rPr>
                <w:sz w:val="20"/>
                <w:szCs w:val="20"/>
              </w:rPr>
              <w:t>gica, CE, laboratori autorizzati all'esecuzione della verificazione periodica, Centri Tecnici Crono Digital ed Analogici, orafi)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115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</w:tbl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2438"/>
        <w:gridCol w:w="2250"/>
        <w:gridCol w:w="2991"/>
      </w:tblGrid>
      <w:tr w:rsidR="0000000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Processi</w:t>
            </w:r>
          </w:p>
        </w:tc>
        <w:tc>
          <w:tcPr>
            <w:tcW w:w="2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Procedimenti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Unità Organizzativa responsabile</w:t>
            </w:r>
          </w:p>
        </w:tc>
        <w:tc>
          <w:tcPr>
            <w:tcW w:w="2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Responsabile dell'Area </w:t>
            </w:r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Mediazioni,  Conciliazioni e Arbitrato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Gestioni Mediazioni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</w:t>
            </w:r>
            <w:r>
              <w:rPr>
                <w:sz w:val="20"/>
                <w:szCs w:val="20"/>
              </w:rPr>
              <w:t>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116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Gestioni Conciliazioni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</w:t>
            </w:r>
            <w:r>
              <w:rPr>
                <w:sz w:val="20"/>
                <w:szCs w:val="20"/>
              </w:rPr>
              <w:t>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117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Compilazione, tenuta ed aggiornamento dell'elenco dei mediatori 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</w:t>
            </w:r>
            <w:r>
              <w:rPr>
                <w:sz w:val="20"/>
                <w:szCs w:val="20"/>
              </w:rPr>
              <w:t>88</w:t>
            </w:r>
          </w:p>
          <w:p w:rsidR="00000000" w:rsidRDefault="004E2D77">
            <w:pPr>
              <w:pStyle w:val="Contenutotabella"/>
            </w:pPr>
            <w:hyperlink r:id="rId118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Compilazione, tenuta ed aggiornamento dell'elenco dei conciliatori 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119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Sicurezza e conformità prodotti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Vigilanza sulla conformità alla disciplina di settore per i seguenti ambiti:prodotti elettrici, giocattoli, dispositivi di protezione individuale di p</w:t>
            </w:r>
            <w:r>
              <w:rPr>
                <w:sz w:val="20"/>
                <w:szCs w:val="20"/>
              </w:rPr>
              <w:t>rima categoria, prodotti generici per quanto previsto dal codice del consumo, etichettatura delle calzature, etichettatura dei prodotti tessili, etichettatura energetica degli elettrodomestici , emissione CO2 e consumo carburante delle auto nuove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120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controlli prodotti delle filiere del made in Italy e organismi di controllo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controlli delle filiere del made in Italy e organismi di controllo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121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organismo di controllo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  <w:rPr>
                <w:color w:val="000000"/>
                <w:sz w:val="20"/>
                <w:szCs w:val="20"/>
              </w:rPr>
            </w:pPr>
            <w:hyperlink r:id="rId122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  <w:p w:rsidR="00000000" w:rsidRDefault="004E2D77">
            <w:pPr>
              <w:pStyle w:val="Contenutotabella"/>
              <w:rPr>
                <w:color w:val="000000"/>
                <w:sz w:val="20"/>
                <w:szCs w:val="20"/>
              </w:rPr>
            </w:pPr>
          </w:p>
        </w:tc>
      </w:tr>
    </w:tbl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2438"/>
        <w:gridCol w:w="2415"/>
        <w:gridCol w:w="2826"/>
      </w:tblGrid>
      <w:tr w:rsidR="0000000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Processi</w:t>
            </w:r>
          </w:p>
        </w:tc>
        <w:tc>
          <w:tcPr>
            <w:tcW w:w="2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Procedimenti</w:t>
            </w:r>
          </w:p>
        </w:tc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Unità Organizz</w:t>
            </w:r>
            <w:r>
              <w:rPr>
                <w:b/>
                <w:bCs/>
                <w:sz w:val="20"/>
                <w:szCs w:val="20"/>
              </w:rPr>
              <w:t>ativa responsabile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Responsabile dell'Area </w:t>
            </w:r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Predisposizione e promozione contratti tipo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123" w:history="1">
              <w:r>
                <w:rPr>
                  <w:rStyle w:val="Collegamentoipertestuale"/>
                  <w:sz w:val="20"/>
                  <w:szCs w:val="20"/>
                </w:rPr>
                <w:t>gemma.iermano@av</w:t>
              </w:r>
              <w:r>
                <w:rPr>
                  <w:rStyle w:val="Collegamentoipertestuale"/>
                  <w:sz w:val="20"/>
                  <w:szCs w:val="20"/>
                </w:rPr>
                <w:t>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Predisposizione e promozione codici di autodisciplina di comportamento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124" w:history="1">
              <w:r>
                <w:rPr>
                  <w:rStyle w:val="Collegamentoipertestuale"/>
                  <w:sz w:val="20"/>
                  <w:szCs w:val="20"/>
                </w:rPr>
                <w:t>gemma.iermano@av.cam</w:t>
              </w:r>
              <w:r>
                <w:rPr>
                  <w:rStyle w:val="Collegamentoipertestuale"/>
                  <w:sz w:val="20"/>
                  <w:szCs w:val="20"/>
                </w:rPr>
                <w:t>com.it</w:t>
              </w:r>
            </w:hyperlink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Verifica clausole inique e vessatorie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Verifica clausole vessatorie nei cotratti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125" w:history="1">
              <w:r>
                <w:rPr>
                  <w:rStyle w:val="Collegamentoipertestuale"/>
                  <w:sz w:val="20"/>
                  <w:szCs w:val="20"/>
                </w:rPr>
                <w:t>gemma.iermano@av</w:t>
              </w:r>
              <w:r>
                <w:rPr>
                  <w:rStyle w:val="Collegamentoipertestuale"/>
                  <w:sz w:val="20"/>
                  <w:szCs w:val="20"/>
                </w:rPr>
                <w:t>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Emissione pareri  su clausole inique nei contratti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126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Manifestazi</w:t>
            </w:r>
            <w:r>
              <w:rPr>
                <w:sz w:val="20"/>
                <w:szCs w:val="20"/>
              </w:rPr>
              <w:t>one a premio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Concorsi a premi (presenza del Responsabile della tutela del consumatore e della fede pubblica)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127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Operazioni a premi (presenza del Responsabile della tutela del consumatore e della fede pubblica) 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128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Sanzioni amministrative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Emissione ordinanze di ingiunzione di pagamento ed eventuale confisca dei beni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2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129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Emissione ordinanze di archiviazione ed eventuale dissequestro dei beni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2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130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</w:tbl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2505"/>
        <w:gridCol w:w="2318"/>
        <w:gridCol w:w="2856"/>
      </w:tblGrid>
      <w:tr w:rsidR="0000000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Processi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Procedimenti</w:t>
            </w:r>
          </w:p>
        </w:tc>
        <w:tc>
          <w:tcPr>
            <w:tcW w:w="2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Unità Organizzativa responsabile</w:t>
            </w:r>
          </w:p>
        </w:tc>
        <w:tc>
          <w:tcPr>
            <w:tcW w:w="2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Responsabile dell'Area </w:t>
            </w:r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ruoli sanzioni amministrative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Predisposiozione dei ruoli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2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</w:t>
            </w:r>
            <w:r>
              <w:rPr>
                <w:sz w:val="20"/>
                <w:szCs w:val="20"/>
              </w:rPr>
              <w:t>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131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contenziosi contro l'accertamento di infrazioni amministrative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2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132" w:history="1">
              <w:r>
                <w:rPr>
                  <w:rStyle w:val="Collegamentoipertestuale"/>
                  <w:sz w:val="20"/>
                  <w:szCs w:val="20"/>
                </w:rPr>
                <w:t>aquilina.giordano@av.camcom.it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istanze di sgravio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"Amministrazione"</w:t>
            </w:r>
          </w:p>
        </w:tc>
        <w:tc>
          <w:tcPr>
            <w:tcW w:w="2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Aquilina Giordano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0825694302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hyperlink r:id="rId133" w:history="1">
              <w:r>
                <w:rPr>
                  <w:rStyle w:val="Collegamentoipertestuale"/>
                  <w:sz w:val="20"/>
                  <w:szCs w:val="20"/>
                </w:rPr>
                <w:t>aquilina.giordano@</w:t>
              </w:r>
              <w:r>
                <w:rPr>
                  <w:rStyle w:val="Collegamentoipertestuale"/>
                  <w:sz w:val="20"/>
                  <w:szCs w:val="20"/>
                </w:rPr>
                <w:t>av.camcom.it</w:t>
              </w:r>
            </w:hyperlink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Studi, indagini congiunturali e rilevazioni statistiche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 sui principali fenomeni economici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134" w:history="1">
              <w:r>
                <w:rPr>
                  <w:rStyle w:val="Collegamentoipertestuale"/>
                  <w:sz w:val="20"/>
                  <w:szCs w:val="20"/>
                </w:rPr>
                <w:t>antonello.murr</w:t>
              </w:r>
              <w:r>
                <w:rPr>
                  <w:rStyle w:val="Collegamentoipertestuale"/>
                  <w:sz w:val="20"/>
                  <w:szCs w:val="20"/>
                </w:rPr>
                <w:t>u@av.camcom.it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Realizzazioni rilevazioni statistiche sui principali fenomeni economici a livello provinciale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135" w:history="1">
              <w:r>
                <w:rPr>
                  <w:rStyle w:val="Collegamentoipertestuale"/>
                  <w:sz w:val="20"/>
                  <w:szCs w:val="20"/>
                </w:rPr>
                <w:t>antonello.murr</w:t>
              </w:r>
              <w:r>
                <w:rPr>
                  <w:rStyle w:val="Collegamentoipertestuale"/>
                  <w:sz w:val="20"/>
                  <w:szCs w:val="20"/>
                </w:rPr>
                <w:t>u@av.camcom.it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Realizzazione indagini congiunturali sulle principali tipologie di imprese del territorio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136" w:history="1">
              <w:r>
                <w:rPr>
                  <w:rStyle w:val="Collegamentoipertestuale"/>
                  <w:sz w:val="20"/>
                  <w:szCs w:val="20"/>
                </w:rPr>
                <w:t>antonello.murru@av</w:t>
              </w:r>
              <w:r>
                <w:rPr>
                  <w:rStyle w:val="Collegamentoipertestuale"/>
                  <w:sz w:val="20"/>
                  <w:szCs w:val="20"/>
                </w:rPr>
                <w:t>.camcom.it</w:t>
              </w:r>
            </w:hyperlink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Rilevazioni statistiche per altri committenti e gestione banche dati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Rivelazioni statistiche per altri committenti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137" w:history="1">
              <w:r>
                <w:rPr>
                  <w:rStyle w:val="Collegamentoipertestuale"/>
                  <w:sz w:val="20"/>
                  <w:szCs w:val="20"/>
                </w:rPr>
                <w:t>antonello.murru@av.camcom.it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Banche dati – statistico-economiche (ISTAT,Unioncamere)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138" w:history="1">
              <w:r>
                <w:rPr>
                  <w:rStyle w:val="Collegamentoipertestuale"/>
                  <w:sz w:val="20"/>
                  <w:szCs w:val="20"/>
                </w:rPr>
                <w:t>antonello.murru@av.camcom</w:t>
              </w:r>
              <w:r>
                <w:rPr>
                  <w:rStyle w:val="Collegamentoipertestuale"/>
                  <w:sz w:val="20"/>
                  <w:szCs w:val="20"/>
                </w:rPr>
                <w:t>.it</w:t>
              </w:r>
            </w:hyperlink>
          </w:p>
        </w:tc>
      </w:tr>
      <w:tr w:rsidR="0000000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Pubblicazioni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Realizzazioni pubblicazioni periodiche e monografiche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139" w:history="1">
              <w:r>
                <w:rPr>
                  <w:rStyle w:val="Collegamentoipertestuale"/>
                  <w:sz w:val="20"/>
                  <w:szCs w:val="20"/>
                </w:rPr>
                <w:t>antonello.murru@av.camcom.it</w:t>
              </w:r>
            </w:hyperlink>
          </w:p>
        </w:tc>
      </w:tr>
    </w:tbl>
    <w:p w:rsidR="00000000" w:rsidRDefault="004E2D77"/>
    <w:p w:rsidR="00000000" w:rsidRDefault="004E2D77"/>
    <w:p w:rsidR="00000000" w:rsidRDefault="004E2D77"/>
    <w:p w:rsidR="00000000" w:rsidRDefault="004E2D7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2505"/>
        <w:gridCol w:w="2318"/>
        <w:gridCol w:w="2856"/>
      </w:tblGrid>
      <w:tr w:rsidR="0000000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Processi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Procedi</w:t>
            </w:r>
            <w:r>
              <w:rPr>
                <w:b/>
                <w:bCs/>
                <w:sz w:val="20"/>
                <w:szCs w:val="20"/>
              </w:rPr>
              <w:t>menti</w:t>
            </w:r>
          </w:p>
        </w:tc>
        <w:tc>
          <w:tcPr>
            <w:tcW w:w="2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Unità Organizzativa responsabile</w:t>
            </w:r>
          </w:p>
        </w:tc>
        <w:tc>
          <w:tcPr>
            <w:tcW w:w="2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Responsabile dell'Area </w:t>
            </w:r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Formazione professionale rivolta all'esterno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Organizzazione di attività formativa per le abilitazioni necessarie  per l'esercizio delle attività professionali (corsi per agenti e rappresentant</w:t>
            </w:r>
            <w:r>
              <w:rPr>
                <w:sz w:val="20"/>
                <w:szCs w:val="20"/>
              </w:rPr>
              <w:t>i, corsi per affari in mediazione,ecc.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140" w:history="1">
              <w:r>
                <w:rPr>
                  <w:rStyle w:val="Collegamentoipertestuale"/>
                  <w:sz w:val="20"/>
                  <w:szCs w:val="20"/>
                </w:rPr>
                <w:t>gemma.iermano@av.camcom.it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Attivazione di programmi di formazio</w:t>
            </w:r>
            <w:r>
              <w:rPr>
                <w:sz w:val="20"/>
                <w:szCs w:val="20"/>
              </w:rPr>
              <w:t>ne specifici (compresi seminari, convegni per implementare la cultura di impresa)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"Servizi anagrafici  e regolazione del mercato"</w:t>
            </w:r>
          </w:p>
        </w:tc>
        <w:tc>
          <w:tcPr>
            <w:tcW w:w="2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Dott.ssa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Iermano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0825694288</w:t>
            </w:r>
          </w:p>
          <w:p w:rsidR="00000000" w:rsidRDefault="004E2D77">
            <w:pPr>
              <w:pStyle w:val="Contenutotabella"/>
            </w:pPr>
            <w:hyperlink r:id="rId141" w:history="1">
              <w:r>
                <w:rPr>
                  <w:rStyle w:val="Collegamentoipertestuale"/>
                  <w:sz w:val="20"/>
                  <w:szCs w:val="20"/>
                </w:rPr>
                <w:t>gemma.iermano@av.camcom</w:t>
              </w:r>
              <w:r>
                <w:rPr>
                  <w:rStyle w:val="Collegamentoipertestuale"/>
                  <w:sz w:val="20"/>
                  <w:szCs w:val="20"/>
                </w:rPr>
                <w:t>.it</w:t>
              </w:r>
            </w:hyperlink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Alternanza scuola lavoro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Fromazione e ricerca  in risposta alle esigenze del territorio (Università, Istituti Superiori di formazione e Istituti tecnici e professionali)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142" w:history="1">
              <w:r>
                <w:rPr>
                  <w:rStyle w:val="Collegamentoipertestuale"/>
                  <w:sz w:val="20"/>
                  <w:szCs w:val="20"/>
                </w:rPr>
                <w:t>antonello.murru@av.camcom.it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Orientamento al lavoro (anche mediante specifiche iniziative di inserimento e raccordo scuola e lavoro)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143" w:history="1">
              <w:r>
                <w:rPr>
                  <w:rStyle w:val="Collegamentoipertestuale"/>
                  <w:sz w:val="20"/>
                  <w:szCs w:val="20"/>
                </w:rPr>
                <w:t>antonello.murru@av.camcom.it</w:t>
              </w:r>
            </w:hyperlink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Creazione di impresa e modelli di sviluppo 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Sostegno all'iniziativa promozionale (sportello genesi, iniziative per la generazione di nuove imprese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</w:t>
            </w:r>
            <w:r>
              <w:rPr>
                <w:sz w:val="20"/>
                <w:szCs w:val="20"/>
              </w:rPr>
              <w:t>ione e Agricoltura"</w:t>
            </w:r>
          </w:p>
        </w:tc>
        <w:tc>
          <w:tcPr>
            <w:tcW w:w="2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144" w:history="1">
              <w:r>
                <w:rPr>
                  <w:rStyle w:val="Collegamentoipertestuale"/>
                  <w:sz w:val="20"/>
                  <w:szCs w:val="20"/>
                </w:rPr>
                <w:t>antonello.murru@av.camcom.it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Sviluppo imprenditoria femminile, giovanile, per stranieri ecc. (compreso la partecipazione a comitati e tavo</w:t>
            </w:r>
            <w:r>
              <w:rPr>
                <w:sz w:val="20"/>
                <w:szCs w:val="20"/>
              </w:rPr>
              <w:t>li)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145" w:history="1">
              <w:r>
                <w:rPr>
                  <w:rStyle w:val="Collegamentoipertestuale"/>
                  <w:sz w:val="20"/>
                  <w:szCs w:val="20"/>
                </w:rPr>
                <w:t>antonello.murru@av.camcom.it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Promozione modelli di sviluppo (reti di imprese, green economy, blue economy)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</w:t>
            </w:r>
            <w:r>
              <w:rPr>
                <w:sz w:val="20"/>
                <w:szCs w:val="20"/>
              </w:rPr>
              <w:t>romozione e Agricoltura"</w:t>
            </w:r>
          </w:p>
        </w:tc>
        <w:tc>
          <w:tcPr>
            <w:tcW w:w="2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146" w:history="1">
              <w:r>
                <w:rPr>
                  <w:rStyle w:val="Collegamentoipertestuale"/>
                  <w:sz w:val="20"/>
                  <w:szCs w:val="20"/>
                </w:rPr>
                <w:t>antonello.murru@av.camcom.it</w:t>
              </w:r>
            </w:hyperlink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Innovazione e trasferimento tecnologico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Sostegno alla progettualità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147" w:history="1">
              <w:r>
                <w:rPr>
                  <w:rStyle w:val="Collegamentoipertestuale"/>
                  <w:sz w:val="20"/>
                  <w:szCs w:val="20"/>
                </w:rPr>
                <w:t>antonello.murru@av.camcom.it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Sostegno al trasferimento tecnologico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148" w:history="1">
              <w:r>
                <w:rPr>
                  <w:rStyle w:val="Collegamentoipertestuale"/>
                  <w:sz w:val="20"/>
                  <w:szCs w:val="20"/>
                </w:rPr>
                <w:t>antonello.murru@av.camcom.it</w:t>
              </w:r>
            </w:hyperlink>
          </w:p>
        </w:tc>
      </w:tr>
    </w:tbl>
    <w:p w:rsidR="00000000" w:rsidRDefault="004E2D77"/>
    <w:p w:rsidR="00000000" w:rsidRDefault="004E2D77"/>
    <w:p w:rsidR="00000000" w:rsidRDefault="004E2D77"/>
    <w:p w:rsidR="00000000" w:rsidRDefault="004E2D77"/>
    <w:p w:rsidR="00000000" w:rsidRDefault="004E2D7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2505"/>
        <w:gridCol w:w="2318"/>
        <w:gridCol w:w="2826"/>
      </w:tblGrid>
      <w:tr w:rsidR="0000000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Processi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Procedimenti</w:t>
            </w:r>
          </w:p>
        </w:tc>
        <w:tc>
          <w:tcPr>
            <w:tcW w:w="2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Unità Organizzativa responsabile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Responsabile dell'Area </w:t>
            </w:r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Internazionalizzazione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Assistenza tecnica, formazione e consulanza  alle imprese in materia di inter</w:t>
            </w:r>
            <w:r>
              <w:rPr>
                <w:sz w:val="20"/>
                <w:szCs w:val="20"/>
              </w:rPr>
              <w:t>nazionalizzazione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149" w:history="1">
              <w:r>
                <w:rPr>
                  <w:rStyle w:val="Collegamentoipertestuale"/>
                  <w:sz w:val="20"/>
                  <w:szCs w:val="20"/>
                </w:rPr>
                <w:t>antonello.murru@av.camcom.it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Progettazione, realizzazione, partecipazione a missioni  commerciali, fiere</w:t>
            </w:r>
            <w:r>
              <w:rPr>
                <w:sz w:val="20"/>
                <w:szCs w:val="20"/>
              </w:rPr>
              <w:t xml:space="preserve"> ed eventi all'estero (outgoing)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150" w:history="1">
              <w:r>
                <w:rPr>
                  <w:rStyle w:val="Collegamentoipertestuale"/>
                  <w:sz w:val="20"/>
                  <w:szCs w:val="20"/>
                </w:rPr>
                <w:t>antonello.murru@av.camcom.it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Partecipazione, realizzazione, partecipazione iniziative di </w:t>
            </w:r>
            <w:r>
              <w:rPr>
                <w:sz w:val="20"/>
                <w:szCs w:val="20"/>
              </w:rPr>
              <w:t>incoming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151" w:history="1">
              <w:r>
                <w:rPr>
                  <w:rStyle w:val="Collegamentoipertestuale"/>
                  <w:sz w:val="20"/>
                  <w:szCs w:val="20"/>
                </w:rPr>
                <w:t>antonello.murru@av.camcom.it</w:t>
              </w:r>
            </w:hyperlink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Accesso al credito e sostegno alla liquidità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Sostegno all'accesso al credito 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</w:t>
            </w:r>
            <w:r>
              <w:rPr>
                <w:sz w:val="20"/>
                <w:szCs w:val="20"/>
              </w:rPr>
              <w:t>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152" w:history="1">
              <w:r>
                <w:rPr>
                  <w:rStyle w:val="Collegamentoipertestuale"/>
                  <w:sz w:val="20"/>
                  <w:szCs w:val="20"/>
                </w:rPr>
                <w:t>antonello.murru@av.camcom.it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Iniziative in risposta alle esigenze di liquidità delle imprese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153" w:history="1">
              <w:r>
                <w:rPr>
                  <w:rStyle w:val="Collegamentoipertestuale"/>
                  <w:sz w:val="20"/>
                  <w:szCs w:val="20"/>
                </w:rPr>
                <w:t>antonello.murru@av.camcom.it</w:t>
              </w:r>
            </w:hyperlink>
          </w:p>
        </w:tc>
      </w:tr>
      <w:tr w:rsidR="00000000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Promozione del territorio (prodotti di eccellenza, turismo,infrastrutture)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Progettazione e realizzazione attività promozionali ed </w:t>
            </w:r>
            <w:r>
              <w:rPr>
                <w:sz w:val="20"/>
                <w:szCs w:val="20"/>
              </w:rPr>
              <w:t xml:space="preserve">iniziative di marketing territoriale 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154" w:history="1">
              <w:r>
                <w:rPr>
                  <w:rStyle w:val="Collegamentoipertestuale"/>
                  <w:sz w:val="20"/>
                  <w:szCs w:val="20"/>
                </w:rPr>
                <w:t>antonello.murru@av.camcom.it</w:t>
              </w:r>
            </w:hyperlink>
          </w:p>
        </w:tc>
      </w:tr>
      <w:tr w:rsidR="00000000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Promozione aree a potenziali investitori e assistenza a</w:t>
            </w:r>
            <w:r>
              <w:rPr>
                <w:sz w:val="20"/>
                <w:szCs w:val="20"/>
              </w:rPr>
              <w:t>ll'insediamento imprenditoriale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</w:pPr>
            <w:hyperlink r:id="rId155" w:history="1">
              <w:r>
                <w:rPr>
                  <w:rStyle w:val="Collegamentoipertestuale"/>
                  <w:sz w:val="20"/>
                  <w:szCs w:val="20"/>
                </w:rPr>
                <w:t>antonello.murru@av.camcom.it</w:t>
              </w:r>
            </w:hyperlink>
          </w:p>
        </w:tc>
      </w:tr>
      <w:tr w:rsidR="00000000">
        <w:trPr>
          <w:trHeight w:val="960"/>
        </w:trPr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snapToGrid w:val="0"/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valorizzazione dei prodotti delle filiere e suppo</w:t>
            </w:r>
            <w:r>
              <w:rPr>
                <w:sz w:val="20"/>
                <w:szCs w:val="20"/>
              </w:rPr>
              <w:t>rto alla certifcazionedi qualità di prodotto/filiera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"Promozione e Agricoltura"</w:t>
            </w:r>
          </w:p>
        </w:tc>
        <w:tc>
          <w:tcPr>
            <w:tcW w:w="2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Dott. 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Murru</w:t>
            </w:r>
          </w:p>
          <w:p w:rsidR="00000000" w:rsidRDefault="004E2D77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contatti:</w:t>
            </w:r>
          </w:p>
          <w:p w:rsidR="00000000" w:rsidRDefault="004E2D77">
            <w:pPr>
              <w:pStyle w:val="Contenutotabella"/>
            </w:pPr>
            <w:r>
              <w:rPr>
                <w:sz w:val="20"/>
                <w:szCs w:val="20"/>
              </w:rPr>
              <w:t>0825694206</w:t>
            </w:r>
          </w:p>
          <w:p w:rsidR="00000000" w:rsidRDefault="004E2D77">
            <w:pPr>
              <w:pStyle w:val="Contenutotabella"/>
              <w:rPr>
                <w:color w:val="000000"/>
                <w:sz w:val="20"/>
                <w:szCs w:val="20"/>
              </w:rPr>
            </w:pPr>
            <w:hyperlink r:id="rId156" w:history="1">
              <w:r>
                <w:rPr>
                  <w:rStyle w:val="Collegamentoipertestuale"/>
                  <w:sz w:val="20"/>
                  <w:szCs w:val="20"/>
                </w:rPr>
                <w:t>antonello.murru@av.camcom.it</w:t>
              </w:r>
            </w:hyperlink>
          </w:p>
          <w:p w:rsidR="00000000" w:rsidRDefault="004E2D77">
            <w:pPr>
              <w:pStyle w:val="Contenutotabella"/>
              <w:rPr>
                <w:color w:val="000000"/>
                <w:sz w:val="20"/>
                <w:szCs w:val="20"/>
              </w:rPr>
            </w:pPr>
          </w:p>
        </w:tc>
      </w:tr>
    </w:tbl>
    <w:p w:rsidR="00000000" w:rsidRDefault="004E2D77">
      <w:pPr>
        <w:pStyle w:val="Corpodeltesto"/>
      </w:pPr>
    </w:p>
    <w:p w:rsidR="00000000" w:rsidRDefault="004E2D77">
      <w:pPr>
        <w:pStyle w:val="Corpodeltesto"/>
      </w:pPr>
    </w:p>
    <w:p w:rsidR="00000000" w:rsidRDefault="004E2D77">
      <w:pPr>
        <w:pStyle w:val="Corpodeltesto"/>
      </w:pPr>
    </w:p>
    <w:p w:rsidR="00000000" w:rsidRDefault="004E2D77">
      <w:pPr>
        <w:pStyle w:val="Corpodeltesto"/>
      </w:pPr>
    </w:p>
    <w:p w:rsidR="00000000" w:rsidRDefault="004E2D77">
      <w:pPr>
        <w:pStyle w:val="Corpodeltesto"/>
      </w:pPr>
    </w:p>
    <w:p w:rsidR="00000000" w:rsidRDefault="004E2D77">
      <w:pPr>
        <w:pStyle w:val="Corpodeltesto"/>
      </w:pPr>
    </w:p>
    <w:p w:rsidR="00000000" w:rsidRDefault="004E2D77">
      <w:pPr>
        <w:pStyle w:val="Corpodeltesto"/>
      </w:pPr>
    </w:p>
    <w:p w:rsidR="00000000" w:rsidRDefault="004E2D77">
      <w:pPr>
        <w:pStyle w:val="Corpodeltesto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7"/>
        <w:gridCol w:w="3115"/>
        <w:gridCol w:w="3794"/>
      </w:tblGrid>
      <w:tr w:rsidR="00000000">
        <w:tc>
          <w:tcPr>
            <w:tcW w:w="96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Procedimenti amministrativi comu</w:t>
            </w:r>
            <w:r>
              <w:rPr>
                <w:b/>
                <w:bCs/>
                <w:sz w:val="20"/>
                <w:szCs w:val="20"/>
              </w:rPr>
              <w:t>ni a tutte le Aree</w:t>
            </w:r>
          </w:p>
        </w:tc>
      </w:tr>
      <w:tr w:rsidR="00000000">
        <w:tc>
          <w:tcPr>
            <w:tcW w:w="2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  <w:vAlign w:val="center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Processi</w:t>
            </w:r>
          </w:p>
        </w:tc>
        <w:tc>
          <w:tcPr>
            <w:tcW w:w="3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Procedimenti</w:t>
            </w:r>
          </w:p>
        </w:tc>
        <w:tc>
          <w:tcPr>
            <w:tcW w:w="37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000000" w:rsidRDefault="004E2D77">
            <w:pPr>
              <w:pStyle w:val="Contenutotabella"/>
              <w:jc w:val="center"/>
            </w:pPr>
            <w:r>
              <w:rPr>
                <w:b/>
                <w:bCs/>
                <w:sz w:val="20"/>
                <w:szCs w:val="20"/>
              </w:rPr>
              <w:t>Unità organizzativa responsabile</w:t>
            </w:r>
          </w:p>
        </w:tc>
      </w:tr>
      <w:tr w:rsidR="00000000">
        <w:tc>
          <w:tcPr>
            <w:tcW w:w="2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Fornitura beni e servizi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delle consulenze</w:t>
            </w:r>
          </w:p>
        </w:tc>
        <w:tc>
          <w:tcPr>
            <w:tcW w:w="37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L'Area a cui fa capo l'incarico</w:t>
            </w:r>
          </w:p>
        </w:tc>
      </w:tr>
      <w:tr w:rsidR="00000000">
        <w:tc>
          <w:tcPr>
            <w:tcW w:w="2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Comunicazione istituzionale</w:t>
            </w:r>
          </w:p>
        </w:tc>
        <w:tc>
          <w:tcPr>
            <w:tcW w:w="3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Conferenze stampa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Predisposizione comunicati stampa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</w:t>
            </w:r>
            <w:r>
              <w:rPr>
                <w:sz w:val="20"/>
                <w:szCs w:val="20"/>
              </w:rPr>
              <w:t>one sito web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Informazione agli utenti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Realizzazione indagini di customer satisfaction</w:t>
            </w:r>
          </w:p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Ciascun Area in relazione alle prorie competenze</w:t>
            </w:r>
          </w:p>
        </w:tc>
      </w:tr>
      <w:tr w:rsidR="00000000">
        <w:tc>
          <w:tcPr>
            <w:tcW w:w="2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Diritto accesso ex l. n.241/90 e s.m.i.</w:t>
            </w:r>
          </w:p>
        </w:tc>
        <w:tc>
          <w:tcPr>
            <w:tcW w:w="3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Esercizio di diritto di accesso</w:t>
            </w:r>
          </w:p>
        </w:tc>
        <w:tc>
          <w:tcPr>
            <w:tcW w:w="37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 xml:space="preserve">L'Area che ha formato o detiene stabilmente il </w:t>
            </w:r>
            <w:r>
              <w:rPr>
                <w:sz w:val="20"/>
                <w:szCs w:val="20"/>
              </w:rPr>
              <w:t>documento</w:t>
            </w:r>
          </w:p>
        </w:tc>
      </w:tr>
      <w:tr w:rsidR="00000000">
        <w:tc>
          <w:tcPr>
            <w:tcW w:w="2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contabilità</w:t>
            </w:r>
          </w:p>
        </w:tc>
        <w:tc>
          <w:tcPr>
            <w:tcW w:w="3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Rimborsi diritti di segreteria/somme non dovute </w:t>
            </w:r>
          </w:p>
        </w:tc>
        <w:tc>
          <w:tcPr>
            <w:tcW w:w="37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2D77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L'Area che gestisce il procedimento nell'ambito del quale è avvenuto il pagamento da rimborsare</w:t>
            </w:r>
          </w:p>
        </w:tc>
      </w:tr>
    </w:tbl>
    <w:p w:rsidR="004E2D77" w:rsidRDefault="004E2D77"/>
    <w:sectPr w:rsidR="004E2D77">
      <w:footerReference w:type="default" r:id="rId157"/>
      <w:pgSz w:w="11906" w:h="16838"/>
      <w:pgMar w:top="1134" w:right="1134" w:bottom="1700" w:left="1134" w:header="720" w:footer="113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D77" w:rsidRDefault="004E2D77">
      <w:r>
        <w:separator/>
      </w:r>
    </w:p>
  </w:endnote>
  <w:endnote w:type="continuationSeparator" w:id="1">
    <w:p w:rsidR="004E2D77" w:rsidRDefault="004E2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E2D77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E34480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D77" w:rsidRDefault="004E2D77">
      <w:r>
        <w:separator/>
      </w:r>
    </w:p>
  </w:footnote>
  <w:footnote w:type="continuationSeparator" w:id="1">
    <w:p w:rsidR="004E2D77" w:rsidRDefault="004E2D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34480"/>
    <w:rsid w:val="004E2D77"/>
    <w:rsid w:val="00E3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quilina.giordano@av.camcom.it" TargetMode="External"/><Relationship Id="rId117" Type="http://schemas.openxmlformats.org/officeDocument/2006/relationships/hyperlink" Target="mailto:gemma.iermano@av.camcom.it" TargetMode="External"/><Relationship Id="rId21" Type="http://schemas.openxmlformats.org/officeDocument/2006/relationships/hyperlink" Target="mailto:aquilina.giordano@av.camcom.it" TargetMode="External"/><Relationship Id="rId42" Type="http://schemas.openxmlformats.org/officeDocument/2006/relationships/hyperlink" Target="mailto:aquilina.giordano@av.camcom.it" TargetMode="External"/><Relationship Id="rId47" Type="http://schemas.openxmlformats.org/officeDocument/2006/relationships/hyperlink" Target="mailto:aquilina.giordano@av.camcom.it" TargetMode="External"/><Relationship Id="rId63" Type="http://schemas.openxmlformats.org/officeDocument/2006/relationships/hyperlink" Target="mailto:aquilina.giordano@av.camcom.it" TargetMode="External"/><Relationship Id="rId68" Type="http://schemas.openxmlformats.org/officeDocument/2006/relationships/hyperlink" Target="mailto:gemma.iermano@av.camcom.it" TargetMode="External"/><Relationship Id="rId84" Type="http://schemas.openxmlformats.org/officeDocument/2006/relationships/hyperlink" Target="mailto:gemma.iermano@av.camcom.it" TargetMode="External"/><Relationship Id="rId89" Type="http://schemas.openxmlformats.org/officeDocument/2006/relationships/hyperlink" Target="mailto:gemma.iermano@av.camcom.it" TargetMode="External"/><Relationship Id="rId112" Type="http://schemas.openxmlformats.org/officeDocument/2006/relationships/hyperlink" Target="mailto:gemma.iermano@av.camcom.it" TargetMode="External"/><Relationship Id="rId133" Type="http://schemas.openxmlformats.org/officeDocument/2006/relationships/hyperlink" Target="mailto:aquilina.giordano@av.camcom.it" TargetMode="External"/><Relationship Id="rId138" Type="http://schemas.openxmlformats.org/officeDocument/2006/relationships/hyperlink" Target="mailto:antonello.murru@av.camcom.it" TargetMode="External"/><Relationship Id="rId154" Type="http://schemas.openxmlformats.org/officeDocument/2006/relationships/hyperlink" Target="mailto:antonello.murru@av.camcom.it" TargetMode="External"/><Relationship Id="rId159" Type="http://schemas.openxmlformats.org/officeDocument/2006/relationships/theme" Target="theme/theme1.xml"/><Relationship Id="rId16" Type="http://schemas.openxmlformats.org/officeDocument/2006/relationships/hyperlink" Target="mailto:aquilina.giordano@av.camcom.it" TargetMode="External"/><Relationship Id="rId107" Type="http://schemas.openxmlformats.org/officeDocument/2006/relationships/hyperlink" Target="mailto:antonello.murru@av.camcom.it" TargetMode="External"/><Relationship Id="rId11" Type="http://schemas.openxmlformats.org/officeDocument/2006/relationships/hyperlink" Target="mailto:aquilina.giordano@av.camcom.it" TargetMode="External"/><Relationship Id="rId32" Type="http://schemas.openxmlformats.org/officeDocument/2006/relationships/hyperlink" Target="mailto:aquilina.giordano@av.camcom.it" TargetMode="External"/><Relationship Id="rId37" Type="http://schemas.openxmlformats.org/officeDocument/2006/relationships/hyperlink" Target="mailto:aquilina.giordano@av.camcom.it" TargetMode="External"/><Relationship Id="rId53" Type="http://schemas.openxmlformats.org/officeDocument/2006/relationships/hyperlink" Target="mailto:gemma.iermano@av.camcom.it" TargetMode="External"/><Relationship Id="rId58" Type="http://schemas.openxmlformats.org/officeDocument/2006/relationships/hyperlink" Target="mailto:aquilina.giordano@av.camcom.it" TargetMode="External"/><Relationship Id="rId74" Type="http://schemas.openxmlformats.org/officeDocument/2006/relationships/hyperlink" Target="mailto:gemma.iermano@av.camcom.it" TargetMode="External"/><Relationship Id="rId79" Type="http://schemas.openxmlformats.org/officeDocument/2006/relationships/hyperlink" Target="mailto:gemma.iermano@av.camcom.it" TargetMode="External"/><Relationship Id="rId102" Type="http://schemas.openxmlformats.org/officeDocument/2006/relationships/hyperlink" Target="mailto:antonello.murru@av.camcom.it" TargetMode="External"/><Relationship Id="rId123" Type="http://schemas.openxmlformats.org/officeDocument/2006/relationships/hyperlink" Target="mailto:gemma.iermano@av.camcom.it" TargetMode="External"/><Relationship Id="rId128" Type="http://schemas.openxmlformats.org/officeDocument/2006/relationships/hyperlink" Target="mailto:gemma.iermano@av.camcom.it" TargetMode="External"/><Relationship Id="rId144" Type="http://schemas.openxmlformats.org/officeDocument/2006/relationships/hyperlink" Target="mailto:antonello.murru@av.camcom.it" TargetMode="External"/><Relationship Id="rId149" Type="http://schemas.openxmlformats.org/officeDocument/2006/relationships/hyperlink" Target="mailto:antonello.murru@av.camcom.it" TargetMode="External"/><Relationship Id="rId5" Type="http://schemas.openxmlformats.org/officeDocument/2006/relationships/endnotes" Target="endnotes.xml"/><Relationship Id="rId90" Type="http://schemas.openxmlformats.org/officeDocument/2006/relationships/hyperlink" Target="mailto:gemma.iermano@av.camcom.it" TargetMode="External"/><Relationship Id="rId95" Type="http://schemas.openxmlformats.org/officeDocument/2006/relationships/hyperlink" Target="mailto:antonello.murru@av.camcom.it" TargetMode="External"/><Relationship Id="rId22" Type="http://schemas.openxmlformats.org/officeDocument/2006/relationships/hyperlink" Target="mailto:aquilina.giordano@av.camcom.it" TargetMode="External"/><Relationship Id="rId27" Type="http://schemas.openxmlformats.org/officeDocument/2006/relationships/hyperlink" Target="mailto:aquilina.giordano@av.camcom.it" TargetMode="External"/><Relationship Id="rId43" Type="http://schemas.openxmlformats.org/officeDocument/2006/relationships/hyperlink" Target="mailto:aquilina.giordano@av.camcom.it" TargetMode="External"/><Relationship Id="rId48" Type="http://schemas.openxmlformats.org/officeDocument/2006/relationships/hyperlink" Target="mailto:aquilina.giordano@av.camcom.it" TargetMode="External"/><Relationship Id="rId64" Type="http://schemas.openxmlformats.org/officeDocument/2006/relationships/hyperlink" Target="mailto:aquilina.giordano@av.camcom.it" TargetMode="External"/><Relationship Id="rId69" Type="http://schemas.openxmlformats.org/officeDocument/2006/relationships/hyperlink" Target="mailto:gemma.iermano@av.camcom.it" TargetMode="External"/><Relationship Id="rId113" Type="http://schemas.openxmlformats.org/officeDocument/2006/relationships/hyperlink" Target="mailto:gemma.iermano@av.camcom.it" TargetMode="External"/><Relationship Id="rId118" Type="http://schemas.openxmlformats.org/officeDocument/2006/relationships/hyperlink" Target="mailto:gemma.iermano@av.camcom.it" TargetMode="External"/><Relationship Id="rId134" Type="http://schemas.openxmlformats.org/officeDocument/2006/relationships/hyperlink" Target="mailto:antonello.murru@av.camcom.it" TargetMode="External"/><Relationship Id="rId139" Type="http://schemas.openxmlformats.org/officeDocument/2006/relationships/hyperlink" Target="mailto:antonello.murru@av.camcom.it" TargetMode="External"/><Relationship Id="rId80" Type="http://schemas.openxmlformats.org/officeDocument/2006/relationships/hyperlink" Target="mailto:gemma.iermano@av.camcom.it" TargetMode="External"/><Relationship Id="rId85" Type="http://schemas.openxmlformats.org/officeDocument/2006/relationships/hyperlink" Target="mailto:gemma.iermano@av.camcom.it" TargetMode="External"/><Relationship Id="rId150" Type="http://schemas.openxmlformats.org/officeDocument/2006/relationships/hyperlink" Target="mailto:antonello.murru@av.camcom.it" TargetMode="External"/><Relationship Id="rId155" Type="http://schemas.openxmlformats.org/officeDocument/2006/relationships/hyperlink" Target="mailto:antonello.murru@av.camcom.it" TargetMode="External"/><Relationship Id="rId12" Type="http://schemas.openxmlformats.org/officeDocument/2006/relationships/hyperlink" Target="mailto:aquilina.giordano@av.camcom.it" TargetMode="External"/><Relationship Id="rId17" Type="http://schemas.openxmlformats.org/officeDocument/2006/relationships/hyperlink" Target="mailto:aquilina.giordano@av.camcom.it" TargetMode="External"/><Relationship Id="rId33" Type="http://schemas.openxmlformats.org/officeDocument/2006/relationships/hyperlink" Target="mailto:aquilina.giordano@av.camcom.it" TargetMode="External"/><Relationship Id="rId38" Type="http://schemas.openxmlformats.org/officeDocument/2006/relationships/hyperlink" Target="mailto:aquilina.giordano@av.camcom.it" TargetMode="External"/><Relationship Id="rId59" Type="http://schemas.openxmlformats.org/officeDocument/2006/relationships/hyperlink" Target="mailto:aquilina.giordano@av.camcom.it" TargetMode="External"/><Relationship Id="rId103" Type="http://schemas.openxmlformats.org/officeDocument/2006/relationships/hyperlink" Target="mailto:antonello.murru@av.camcom.it" TargetMode="External"/><Relationship Id="rId108" Type="http://schemas.openxmlformats.org/officeDocument/2006/relationships/hyperlink" Target="mailto:antonello.murru@av.camcom.it" TargetMode="External"/><Relationship Id="rId124" Type="http://schemas.openxmlformats.org/officeDocument/2006/relationships/hyperlink" Target="mailto:gemma.iermano@av.camcom.it" TargetMode="External"/><Relationship Id="rId129" Type="http://schemas.openxmlformats.org/officeDocument/2006/relationships/hyperlink" Target="mailto:aquilina.giordano@av.camcom.it" TargetMode="External"/><Relationship Id="rId20" Type="http://schemas.openxmlformats.org/officeDocument/2006/relationships/hyperlink" Target="mailto:aquilina.giordano@av.camcom.it" TargetMode="External"/><Relationship Id="rId41" Type="http://schemas.openxmlformats.org/officeDocument/2006/relationships/hyperlink" Target="mailto:aquilina.giordano@av.camcom.it" TargetMode="External"/><Relationship Id="rId54" Type="http://schemas.openxmlformats.org/officeDocument/2006/relationships/hyperlink" Target="mailto:gemma.iermano@av.camcom.it" TargetMode="External"/><Relationship Id="rId62" Type="http://schemas.openxmlformats.org/officeDocument/2006/relationships/hyperlink" Target="mailto:aquilina.giordano@av.camcom.it" TargetMode="External"/><Relationship Id="rId70" Type="http://schemas.openxmlformats.org/officeDocument/2006/relationships/hyperlink" Target="mailto:gemma.iermano@av.camcom.it" TargetMode="External"/><Relationship Id="rId75" Type="http://schemas.openxmlformats.org/officeDocument/2006/relationships/hyperlink" Target="mailto:gemma.iermano@av.camcom.it" TargetMode="External"/><Relationship Id="rId83" Type="http://schemas.openxmlformats.org/officeDocument/2006/relationships/hyperlink" Target="mailto:gemma.iermano@av.camcom.it" TargetMode="External"/><Relationship Id="rId88" Type="http://schemas.openxmlformats.org/officeDocument/2006/relationships/hyperlink" Target="mailto:gemma.iermano@av.camcom.it" TargetMode="External"/><Relationship Id="rId91" Type="http://schemas.openxmlformats.org/officeDocument/2006/relationships/hyperlink" Target="mailto:gemma.iermano@av.camcom.it" TargetMode="External"/><Relationship Id="rId96" Type="http://schemas.openxmlformats.org/officeDocument/2006/relationships/hyperlink" Target="mailto:antonello.murru@av.camcom.it" TargetMode="External"/><Relationship Id="rId111" Type="http://schemas.openxmlformats.org/officeDocument/2006/relationships/hyperlink" Target="mailto:gemma.iermano@av.camcom.it" TargetMode="External"/><Relationship Id="rId132" Type="http://schemas.openxmlformats.org/officeDocument/2006/relationships/hyperlink" Target="mailto:aquilina.giordano@av.camcom.it" TargetMode="External"/><Relationship Id="rId140" Type="http://schemas.openxmlformats.org/officeDocument/2006/relationships/hyperlink" Target="mailto:gemma.iermano@av.camcom.it" TargetMode="External"/><Relationship Id="rId145" Type="http://schemas.openxmlformats.org/officeDocument/2006/relationships/hyperlink" Target="mailto:antonello.murru@av.camcom.it" TargetMode="External"/><Relationship Id="rId153" Type="http://schemas.openxmlformats.org/officeDocument/2006/relationships/hyperlink" Target="mailto:antonello.murru@av.camcom.it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mailto:aquilina.giordano@av.camcom.it" TargetMode="External"/><Relationship Id="rId23" Type="http://schemas.openxmlformats.org/officeDocument/2006/relationships/hyperlink" Target="mailto:aquilina.giordano@av.camcom.it" TargetMode="External"/><Relationship Id="rId28" Type="http://schemas.openxmlformats.org/officeDocument/2006/relationships/hyperlink" Target="mailto:aquilina.giordano@av.camcom.it" TargetMode="External"/><Relationship Id="rId36" Type="http://schemas.openxmlformats.org/officeDocument/2006/relationships/hyperlink" Target="mailto:aquilina.giordano@av.camcom.it" TargetMode="External"/><Relationship Id="rId49" Type="http://schemas.openxmlformats.org/officeDocument/2006/relationships/hyperlink" Target="mailto:aquilina.giordano@av.camcom.it" TargetMode="External"/><Relationship Id="rId57" Type="http://schemas.openxmlformats.org/officeDocument/2006/relationships/hyperlink" Target="mailto:aquilina.giordano@av.camcom.it" TargetMode="External"/><Relationship Id="rId106" Type="http://schemas.openxmlformats.org/officeDocument/2006/relationships/hyperlink" Target="mailto:antonello.murru@av.camcom.it" TargetMode="External"/><Relationship Id="rId114" Type="http://schemas.openxmlformats.org/officeDocument/2006/relationships/hyperlink" Target="mailto:gemma.iermano@av.camcom.it" TargetMode="External"/><Relationship Id="rId119" Type="http://schemas.openxmlformats.org/officeDocument/2006/relationships/hyperlink" Target="mailto:gemma.iermano@av.camcom.it" TargetMode="External"/><Relationship Id="rId127" Type="http://schemas.openxmlformats.org/officeDocument/2006/relationships/hyperlink" Target="mailto:gemma.iermano@av.camcom.it" TargetMode="External"/><Relationship Id="rId10" Type="http://schemas.openxmlformats.org/officeDocument/2006/relationships/hyperlink" Target="mailto:aquilina.giordano@av.camcom.it" TargetMode="External"/><Relationship Id="rId31" Type="http://schemas.openxmlformats.org/officeDocument/2006/relationships/hyperlink" Target="mailto:aquilina.giordano@av.camcom.it" TargetMode="External"/><Relationship Id="rId44" Type="http://schemas.openxmlformats.org/officeDocument/2006/relationships/hyperlink" Target="mailto:aquilina.giordano@av.camcom.it" TargetMode="External"/><Relationship Id="rId52" Type="http://schemas.openxmlformats.org/officeDocument/2006/relationships/hyperlink" Target="mailto:gemma.iermano@av.camcom.it" TargetMode="External"/><Relationship Id="rId60" Type="http://schemas.openxmlformats.org/officeDocument/2006/relationships/hyperlink" Target="mailto:aquilina.giordano@av.camcom.it" TargetMode="External"/><Relationship Id="rId65" Type="http://schemas.openxmlformats.org/officeDocument/2006/relationships/hyperlink" Target="mailto:aquilina.giordano@av.camcom.it" TargetMode="External"/><Relationship Id="rId73" Type="http://schemas.openxmlformats.org/officeDocument/2006/relationships/hyperlink" Target="mailto:gemma.iermano@av.camcom.it" TargetMode="External"/><Relationship Id="rId78" Type="http://schemas.openxmlformats.org/officeDocument/2006/relationships/hyperlink" Target="mailto:gemma.iermano@av.camcom.it" TargetMode="External"/><Relationship Id="rId81" Type="http://schemas.openxmlformats.org/officeDocument/2006/relationships/hyperlink" Target="mailto:gemma.iermano@av.camcom.it" TargetMode="External"/><Relationship Id="rId86" Type="http://schemas.openxmlformats.org/officeDocument/2006/relationships/hyperlink" Target="mailto:gemma.iermano@av.camcom.it" TargetMode="External"/><Relationship Id="rId94" Type="http://schemas.openxmlformats.org/officeDocument/2006/relationships/hyperlink" Target="mailto:antonello.murru@av.camcom.it" TargetMode="External"/><Relationship Id="rId99" Type="http://schemas.openxmlformats.org/officeDocument/2006/relationships/hyperlink" Target="mailto:antonello.murru@av.camcom.it" TargetMode="External"/><Relationship Id="rId101" Type="http://schemas.openxmlformats.org/officeDocument/2006/relationships/hyperlink" Target="mailto:antonello.murru@av.camcom.it" TargetMode="External"/><Relationship Id="rId122" Type="http://schemas.openxmlformats.org/officeDocument/2006/relationships/hyperlink" Target="mailto:gemma.iermano@av.camcom.it" TargetMode="External"/><Relationship Id="rId130" Type="http://schemas.openxmlformats.org/officeDocument/2006/relationships/hyperlink" Target="mailto:aquilina.giordano@av.camcom.it" TargetMode="External"/><Relationship Id="rId135" Type="http://schemas.openxmlformats.org/officeDocument/2006/relationships/hyperlink" Target="mailto:antonello.murru@av.camcom.it" TargetMode="External"/><Relationship Id="rId143" Type="http://schemas.openxmlformats.org/officeDocument/2006/relationships/hyperlink" Target="mailto:antonello.murru@av.camcom.it" TargetMode="External"/><Relationship Id="rId148" Type="http://schemas.openxmlformats.org/officeDocument/2006/relationships/hyperlink" Target="mailto:antonello.murru@av.camcom.it" TargetMode="External"/><Relationship Id="rId151" Type="http://schemas.openxmlformats.org/officeDocument/2006/relationships/hyperlink" Target="mailto:antonello.murru@av.camcom.it" TargetMode="External"/><Relationship Id="rId156" Type="http://schemas.openxmlformats.org/officeDocument/2006/relationships/hyperlink" Target="mailto:antonello.murru@av.camcom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quilina.giordano@av.camcom.it" TargetMode="External"/><Relationship Id="rId13" Type="http://schemas.openxmlformats.org/officeDocument/2006/relationships/hyperlink" Target="mailto:aquilina.giordano@av.camcom.it" TargetMode="External"/><Relationship Id="rId18" Type="http://schemas.openxmlformats.org/officeDocument/2006/relationships/hyperlink" Target="mailto:aquilina.giordano@av.camcom.it" TargetMode="External"/><Relationship Id="rId39" Type="http://schemas.openxmlformats.org/officeDocument/2006/relationships/hyperlink" Target="mailto:aquilina.giordano@av.camcom.it" TargetMode="External"/><Relationship Id="rId109" Type="http://schemas.openxmlformats.org/officeDocument/2006/relationships/hyperlink" Target="mailto:antonello.murru@av.camcom.it" TargetMode="External"/><Relationship Id="rId34" Type="http://schemas.openxmlformats.org/officeDocument/2006/relationships/hyperlink" Target="mailto:aquilina.giordano@av.camcom.it" TargetMode="External"/><Relationship Id="rId50" Type="http://schemas.openxmlformats.org/officeDocument/2006/relationships/hyperlink" Target="mailto:aquilina.giordano@av.camcom.it" TargetMode="External"/><Relationship Id="rId55" Type="http://schemas.openxmlformats.org/officeDocument/2006/relationships/hyperlink" Target="mailto:gemma.iermano@av.camcom.it" TargetMode="External"/><Relationship Id="rId76" Type="http://schemas.openxmlformats.org/officeDocument/2006/relationships/hyperlink" Target="mailto:gemma.iermano@av.camcom.it" TargetMode="External"/><Relationship Id="rId97" Type="http://schemas.openxmlformats.org/officeDocument/2006/relationships/hyperlink" Target="mailto:antonello.murru@av.camcom.it" TargetMode="External"/><Relationship Id="rId104" Type="http://schemas.openxmlformats.org/officeDocument/2006/relationships/hyperlink" Target="mailto:antonello.murru@av.camcom.it" TargetMode="External"/><Relationship Id="rId120" Type="http://schemas.openxmlformats.org/officeDocument/2006/relationships/hyperlink" Target="mailto:gemma.iermano@av.camcom.it" TargetMode="External"/><Relationship Id="rId125" Type="http://schemas.openxmlformats.org/officeDocument/2006/relationships/hyperlink" Target="mailto:gemma.iermano@av.camcom.it" TargetMode="External"/><Relationship Id="rId141" Type="http://schemas.openxmlformats.org/officeDocument/2006/relationships/hyperlink" Target="mailto:gemma.iermano@av.camcom.it" TargetMode="External"/><Relationship Id="rId146" Type="http://schemas.openxmlformats.org/officeDocument/2006/relationships/hyperlink" Target="mailto:antonello.murru@av.camcom.it" TargetMode="External"/><Relationship Id="rId7" Type="http://schemas.openxmlformats.org/officeDocument/2006/relationships/hyperlink" Target="mailto:aquilina.giordano@av.camcom.it" TargetMode="External"/><Relationship Id="rId71" Type="http://schemas.openxmlformats.org/officeDocument/2006/relationships/hyperlink" Target="mailto:gemma.iermano@av.camcom.it" TargetMode="External"/><Relationship Id="rId92" Type="http://schemas.openxmlformats.org/officeDocument/2006/relationships/hyperlink" Target="mailto:gemma.iermano@av.camcom.it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aquilina.giordano@av.camcom.it" TargetMode="External"/><Relationship Id="rId24" Type="http://schemas.openxmlformats.org/officeDocument/2006/relationships/hyperlink" Target="mailto:aquilina.giordano@av.camcom.it" TargetMode="External"/><Relationship Id="rId40" Type="http://schemas.openxmlformats.org/officeDocument/2006/relationships/hyperlink" Target="mailto:aquilina.giordano@av.camcom.it" TargetMode="External"/><Relationship Id="rId45" Type="http://schemas.openxmlformats.org/officeDocument/2006/relationships/hyperlink" Target="mailto:aquilina.giordano@av.camcom.it" TargetMode="External"/><Relationship Id="rId66" Type="http://schemas.openxmlformats.org/officeDocument/2006/relationships/hyperlink" Target="mailto:gemma.iermano@av.camcom.it" TargetMode="External"/><Relationship Id="rId87" Type="http://schemas.openxmlformats.org/officeDocument/2006/relationships/hyperlink" Target="mailto:gemma.iermano@av.camcom.it" TargetMode="External"/><Relationship Id="rId110" Type="http://schemas.openxmlformats.org/officeDocument/2006/relationships/hyperlink" Target="mailto:gemma.iermano@av.camcom.it" TargetMode="External"/><Relationship Id="rId115" Type="http://schemas.openxmlformats.org/officeDocument/2006/relationships/hyperlink" Target="mailto:gemma.iermano@av.camcom.it" TargetMode="External"/><Relationship Id="rId131" Type="http://schemas.openxmlformats.org/officeDocument/2006/relationships/hyperlink" Target="mailto:aquilina.giordano@av.camcom.it" TargetMode="External"/><Relationship Id="rId136" Type="http://schemas.openxmlformats.org/officeDocument/2006/relationships/hyperlink" Target="mailto:antonello.murru@av.camcom.it" TargetMode="External"/><Relationship Id="rId157" Type="http://schemas.openxmlformats.org/officeDocument/2006/relationships/footer" Target="footer1.xml"/><Relationship Id="rId61" Type="http://schemas.openxmlformats.org/officeDocument/2006/relationships/hyperlink" Target="mailto:aquilina.giordano@av.camcom.it" TargetMode="External"/><Relationship Id="rId82" Type="http://schemas.openxmlformats.org/officeDocument/2006/relationships/hyperlink" Target="mailto:gemma.iermano@av.camcom.it" TargetMode="External"/><Relationship Id="rId152" Type="http://schemas.openxmlformats.org/officeDocument/2006/relationships/hyperlink" Target="mailto:antonello.murru@av.camcom.it" TargetMode="External"/><Relationship Id="rId19" Type="http://schemas.openxmlformats.org/officeDocument/2006/relationships/hyperlink" Target="mailto:aquilina.giordano@av.camcom.it" TargetMode="External"/><Relationship Id="rId14" Type="http://schemas.openxmlformats.org/officeDocument/2006/relationships/hyperlink" Target="mailto:aquilina.giordano@av.camcom.it" TargetMode="External"/><Relationship Id="rId30" Type="http://schemas.openxmlformats.org/officeDocument/2006/relationships/hyperlink" Target="mailto:aquilina.giordano@av.camcom.it" TargetMode="External"/><Relationship Id="rId35" Type="http://schemas.openxmlformats.org/officeDocument/2006/relationships/hyperlink" Target="mailto:aquilina.giordano@av.camcom.it" TargetMode="External"/><Relationship Id="rId56" Type="http://schemas.openxmlformats.org/officeDocument/2006/relationships/hyperlink" Target="mailto:gemma.iermano@av.camcom.it" TargetMode="External"/><Relationship Id="rId77" Type="http://schemas.openxmlformats.org/officeDocument/2006/relationships/hyperlink" Target="mailto:gemma.iermano@av.camcom.it" TargetMode="External"/><Relationship Id="rId100" Type="http://schemas.openxmlformats.org/officeDocument/2006/relationships/hyperlink" Target="mailto:antonello.murru@av.camcom.it" TargetMode="External"/><Relationship Id="rId105" Type="http://schemas.openxmlformats.org/officeDocument/2006/relationships/hyperlink" Target="mailto:antonello.murru@av.camcom.it" TargetMode="External"/><Relationship Id="rId126" Type="http://schemas.openxmlformats.org/officeDocument/2006/relationships/hyperlink" Target="mailto:gemma.iermano@av.camcom.it" TargetMode="External"/><Relationship Id="rId147" Type="http://schemas.openxmlformats.org/officeDocument/2006/relationships/hyperlink" Target="mailto:antonello.murru@av.camcom.it" TargetMode="External"/><Relationship Id="rId8" Type="http://schemas.openxmlformats.org/officeDocument/2006/relationships/hyperlink" Target="mailto:aquilina.giordano@av.camcom.it" TargetMode="External"/><Relationship Id="rId51" Type="http://schemas.openxmlformats.org/officeDocument/2006/relationships/hyperlink" Target="mailto:aquilina.giordano@av.camcom.it" TargetMode="External"/><Relationship Id="rId72" Type="http://schemas.openxmlformats.org/officeDocument/2006/relationships/hyperlink" Target="mailto:gemma.iermano@av.camcom.it" TargetMode="External"/><Relationship Id="rId93" Type="http://schemas.openxmlformats.org/officeDocument/2006/relationships/hyperlink" Target="mailto:gemma.iermano@av.camcom.it" TargetMode="External"/><Relationship Id="rId98" Type="http://schemas.openxmlformats.org/officeDocument/2006/relationships/hyperlink" Target="mailto:antonello.murru@av.camcom.it" TargetMode="External"/><Relationship Id="rId121" Type="http://schemas.openxmlformats.org/officeDocument/2006/relationships/hyperlink" Target="mailto:gemma.iermano@av.camcom.it" TargetMode="External"/><Relationship Id="rId142" Type="http://schemas.openxmlformats.org/officeDocument/2006/relationships/hyperlink" Target="mailto:antonello.murru@av.camcom.it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aquilina.giordano@av.camcom.it" TargetMode="External"/><Relationship Id="rId46" Type="http://schemas.openxmlformats.org/officeDocument/2006/relationships/hyperlink" Target="mailto:aquilina.giordano@av.camcom.it" TargetMode="External"/><Relationship Id="rId67" Type="http://schemas.openxmlformats.org/officeDocument/2006/relationships/hyperlink" Target="mailto:gemma.iermano@av.camcom.it" TargetMode="External"/><Relationship Id="rId116" Type="http://schemas.openxmlformats.org/officeDocument/2006/relationships/hyperlink" Target="mailto:gemma.iermano@av.camcom.it" TargetMode="External"/><Relationship Id="rId137" Type="http://schemas.openxmlformats.org/officeDocument/2006/relationships/hyperlink" Target="mailto:antonello.murru@av.camcom.it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6942</Words>
  <Characters>39573</Characters>
  <Application>Microsoft Office Word</Application>
  <DocSecurity>0</DocSecurity>
  <Lines>329</Lines>
  <Paragraphs>92</Paragraphs>
  <ScaleCrop>false</ScaleCrop>
  <Company/>
  <LinksUpToDate>false</LinksUpToDate>
  <CharactersWithSpaces>46423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CCIAA Avellino</dc:creator>
  <cp:lastModifiedBy>CCIAA Avellino</cp:lastModifiedBy>
  <cp:revision>2</cp:revision>
  <cp:lastPrinted>1601-01-01T00:00:00Z</cp:lastPrinted>
  <dcterms:created xsi:type="dcterms:W3CDTF">2021-04-15T21:26:00Z</dcterms:created>
  <dcterms:modified xsi:type="dcterms:W3CDTF">2021-04-15T21:26:00Z</dcterms:modified>
</cp:coreProperties>
</file>